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BD" w:rsidRDefault="004C2D74" w:rsidP="004C2D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М</w:t>
      </w:r>
      <w:r w:rsidRPr="0070765E">
        <w:rPr>
          <w:rFonts w:eastAsia="Times New Roman"/>
          <w:b/>
          <w:bCs/>
          <w:color w:val="000000"/>
        </w:rPr>
        <w:t>атериально-техническое</w:t>
      </w:r>
      <w:r>
        <w:rPr>
          <w:rFonts w:eastAsia="Times New Roman"/>
          <w:b/>
          <w:bCs/>
          <w:color w:val="000000"/>
        </w:rPr>
        <w:t xml:space="preserve"> и методическое                              </w:t>
      </w:r>
      <w:r w:rsidRPr="0070765E">
        <w:rPr>
          <w:rFonts w:eastAsia="Times New Roman"/>
          <w:b/>
          <w:bCs/>
          <w:color w:val="000000"/>
        </w:rPr>
        <w:t xml:space="preserve"> обеспечение </w:t>
      </w:r>
      <w:r>
        <w:rPr>
          <w:rFonts w:eastAsia="Times New Roman"/>
          <w:b/>
          <w:bCs/>
          <w:color w:val="000000"/>
        </w:rPr>
        <w:t>в психоло</w:t>
      </w:r>
      <w:r w:rsidR="00F464BD">
        <w:rPr>
          <w:rFonts w:eastAsia="Times New Roman"/>
          <w:b/>
          <w:bCs/>
          <w:color w:val="000000"/>
        </w:rPr>
        <w:t xml:space="preserve">го-педагогическом </w:t>
      </w:r>
      <w:r>
        <w:rPr>
          <w:rFonts w:eastAsia="Times New Roman"/>
          <w:b/>
          <w:bCs/>
          <w:color w:val="000000"/>
        </w:rPr>
        <w:t xml:space="preserve">сопровождении </w:t>
      </w:r>
    </w:p>
    <w:p w:rsidR="004C2D74" w:rsidRPr="0070765E" w:rsidRDefault="004C2D74" w:rsidP="004C2D7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участников образовательных отношений</w:t>
      </w:r>
      <w:r w:rsidR="00F464BD">
        <w:rPr>
          <w:rFonts w:eastAsia="Times New Roman"/>
          <w:b/>
          <w:bCs/>
          <w:color w:val="000000"/>
        </w:rPr>
        <w:t xml:space="preserve"> </w:t>
      </w:r>
    </w:p>
    <w:p w:rsidR="00F464BD" w:rsidRDefault="00F464BD" w:rsidP="00F464BD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4C2D74" w:rsidRDefault="004C2D74" w:rsidP="00F464B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345887">
        <w:rPr>
          <w:rFonts w:eastAsia="Times New Roman"/>
          <w:b/>
          <w:color w:val="000000"/>
          <w:lang w:eastAsia="ru-RU"/>
        </w:rPr>
        <w:t>Материально-техническое обеспечение психолого-педагогического сопровождения</w:t>
      </w:r>
      <w:r>
        <w:rPr>
          <w:rFonts w:eastAsia="Times New Roman"/>
          <w:color w:val="000000"/>
          <w:lang w:eastAsia="ru-RU"/>
        </w:rPr>
        <w:t xml:space="preserve"> </w:t>
      </w:r>
      <w:r w:rsidRPr="00B426E3">
        <w:rPr>
          <w:rFonts w:eastAsia="Times New Roman"/>
          <w:color w:val="000000"/>
          <w:lang w:eastAsia="ru-RU"/>
        </w:rPr>
        <w:t xml:space="preserve">включает в себя: кабинет педагога-психолога, уголки психологической разгрузки по группам. </w:t>
      </w:r>
    </w:p>
    <w:p w:rsidR="004C2D74" w:rsidRDefault="004C2D74" w:rsidP="00F464B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426E3">
        <w:rPr>
          <w:rFonts w:eastAsia="Times New Roman"/>
          <w:color w:val="000000"/>
          <w:lang w:eastAsia="ru-RU"/>
        </w:rPr>
        <w:t xml:space="preserve">Эффективность функционирования психологического кабинета  детского сада основывается на требованиях о методическом и организационном обеспечении кабинета педагога-психолога, а также подкрепляется необходимым </w:t>
      </w:r>
      <w:r>
        <w:rPr>
          <w:rFonts w:eastAsia="Times New Roman"/>
          <w:color w:val="000000"/>
          <w:lang w:eastAsia="ru-RU"/>
        </w:rPr>
        <w:t>материально-</w:t>
      </w:r>
      <w:r w:rsidRPr="00B426E3">
        <w:rPr>
          <w:rFonts w:eastAsia="Times New Roman"/>
          <w:color w:val="000000"/>
          <w:lang w:eastAsia="ru-RU"/>
        </w:rPr>
        <w:t xml:space="preserve">техническим оснащением и оборудованием. </w:t>
      </w:r>
    </w:p>
    <w:p w:rsidR="004C2D74" w:rsidRPr="001B2981" w:rsidRDefault="004C2D74" w:rsidP="00F464BD">
      <w:pPr>
        <w:spacing w:after="0" w:line="240" w:lineRule="auto"/>
        <w:ind w:firstLine="709"/>
        <w:jc w:val="both"/>
      </w:pPr>
      <w:r w:rsidRPr="001B2981">
        <w:t>Кабинет</w:t>
      </w:r>
      <w:r>
        <w:t xml:space="preserve"> </w:t>
      </w:r>
      <w:r w:rsidRPr="001B2981">
        <w:t xml:space="preserve"> </w:t>
      </w:r>
      <w:r>
        <w:t>педагога-психолога</w:t>
      </w:r>
      <w:r w:rsidRPr="001B2981">
        <w:t xml:space="preserve"> располага</w:t>
      </w:r>
      <w:r>
        <w:t>е</w:t>
      </w:r>
      <w:r w:rsidRPr="001B2981">
        <w:t xml:space="preserve">тся на </w:t>
      </w:r>
      <w:r>
        <w:t>первом</w:t>
      </w:r>
      <w:r w:rsidRPr="001B2981">
        <w:t xml:space="preserve">  этаже детского сада, в </w:t>
      </w:r>
      <w:r>
        <w:t>левом</w:t>
      </w:r>
      <w:r w:rsidRPr="001B2981">
        <w:t xml:space="preserve"> крыле здания. Цвет стен, пола, меб</w:t>
      </w:r>
      <w:r>
        <w:t xml:space="preserve">ели </w:t>
      </w:r>
      <w:r w:rsidRPr="001B2981">
        <w:t xml:space="preserve">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соответствует нормам </w:t>
      </w:r>
      <w:proofErr w:type="spellStart"/>
      <w:r w:rsidRPr="001B2981">
        <w:t>СанПИНа</w:t>
      </w:r>
      <w:proofErr w:type="spellEnd"/>
      <w:r w:rsidRPr="001B2981">
        <w:t>.</w:t>
      </w:r>
    </w:p>
    <w:p w:rsidR="004C2D74" w:rsidRPr="003437EB" w:rsidRDefault="004C2D74" w:rsidP="00F464B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426E3">
        <w:rPr>
          <w:rFonts w:eastAsia="Times New Roman"/>
          <w:color w:val="000000"/>
          <w:lang w:eastAsia="ru-RU"/>
        </w:rPr>
        <w:t>С учетом задач работы педагога-психолога помещение территориально включает  несколько зон, каждая из которых имеет специфическое назначение и соответствующее оснащение.</w:t>
      </w:r>
    </w:p>
    <w:p w:rsidR="004C2D74" w:rsidRPr="001B2981" w:rsidRDefault="004C2D74" w:rsidP="00F464BD">
      <w:pPr>
        <w:spacing w:after="0" w:line="240" w:lineRule="auto"/>
        <w:ind w:firstLine="708"/>
        <w:jc w:val="both"/>
      </w:pPr>
      <w:proofErr w:type="gramStart"/>
      <w:r w:rsidRPr="00277621">
        <w:rPr>
          <w:i/>
        </w:rPr>
        <w:t>Зона первичного приема и организационной работы</w:t>
      </w:r>
      <w:r>
        <w:t xml:space="preserve"> педагога-психолога: </w:t>
      </w:r>
      <w:r w:rsidRPr="001B2981">
        <w:t>рабочий стол,</w:t>
      </w:r>
      <w:r>
        <w:t xml:space="preserve"> </w:t>
      </w:r>
      <w:r w:rsidRPr="001B2981">
        <w:t xml:space="preserve">комфортные стулья; </w:t>
      </w:r>
      <w:r>
        <w:t xml:space="preserve">ноутбук личного пользования, принтер; </w:t>
      </w:r>
      <w:r w:rsidRPr="001B2981">
        <w:t>картотека с данным</w:t>
      </w:r>
      <w:r>
        <w:t>и о детях, педагогах, родителях</w:t>
      </w:r>
      <w:r w:rsidRPr="001B2981">
        <w:t>; закрытая картотека, содержащая данные и результаты обследований,</w:t>
      </w:r>
      <w:r>
        <w:t xml:space="preserve"> протоколы,</w:t>
      </w:r>
      <w:r w:rsidRPr="001B2981">
        <w:t xml:space="preserve"> которые не должны быть доступны посторонним; шкаф</w:t>
      </w:r>
      <w:r>
        <w:t>ы</w:t>
      </w:r>
      <w:r w:rsidRPr="001B2981">
        <w:t>, где размещаются психологические таблицы, плакаты, методический материал</w:t>
      </w:r>
      <w:r>
        <w:t>, литература</w:t>
      </w:r>
      <w:r w:rsidRPr="001B2981">
        <w:t xml:space="preserve"> и другой инструментарий</w:t>
      </w:r>
      <w:r>
        <w:t>.</w:t>
      </w:r>
      <w:proofErr w:type="gramEnd"/>
    </w:p>
    <w:p w:rsidR="004C2D74" w:rsidRPr="003437EB" w:rsidRDefault="004C2D74" w:rsidP="00F464B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277621">
        <w:rPr>
          <w:rFonts w:eastAsia="Times New Roman"/>
          <w:bCs/>
          <w:i/>
          <w:color w:val="000000"/>
          <w:lang w:eastAsia="ru-RU"/>
        </w:rPr>
        <w:t>Зона непосредственно образовательной деятельности:</w:t>
      </w:r>
      <w:r w:rsidRPr="00B426E3">
        <w:rPr>
          <w:rFonts w:eastAsia="Times New Roman"/>
          <w:b/>
          <w:bCs/>
          <w:color w:val="000000"/>
          <w:lang w:eastAsia="ru-RU"/>
        </w:rPr>
        <w:t xml:space="preserve">  </w:t>
      </w:r>
      <w:r w:rsidRPr="00092CA9">
        <w:rPr>
          <w:rFonts w:eastAsia="Times New Roman"/>
          <w:bCs/>
          <w:color w:val="000000"/>
          <w:lang w:eastAsia="ru-RU"/>
        </w:rPr>
        <w:t>те</w:t>
      </w:r>
      <w:r>
        <w:rPr>
          <w:rFonts w:eastAsia="Times New Roman"/>
          <w:bCs/>
          <w:color w:val="000000"/>
          <w:lang w:eastAsia="ru-RU"/>
        </w:rPr>
        <w:t>л</w:t>
      </w:r>
      <w:r w:rsidRPr="00092CA9">
        <w:rPr>
          <w:rFonts w:eastAsia="Times New Roman"/>
          <w:bCs/>
          <w:color w:val="000000"/>
          <w:lang w:eastAsia="ru-RU"/>
        </w:rPr>
        <w:t xml:space="preserve">евизор, </w:t>
      </w:r>
      <w:r w:rsidRPr="00092CA9">
        <w:rPr>
          <w:rFonts w:eastAsia="Times New Roman"/>
          <w:color w:val="000000"/>
          <w:lang w:eastAsia="ru-RU"/>
        </w:rPr>
        <w:t>детские</w:t>
      </w:r>
      <w:r w:rsidRPr="00092CA9">
        <w:rPr>
          <w:rFonts w:eastAsia="Times New Roman"/>
          <w:bCs/>
          <w:color w:val="000000"/>
          <w:lang w:eastAsia="ru-RU"/>
        </w:rPr>
        <w:t xml:space="preserve"> с</w:t>
      </w:r>
      <w:r w:rsidRPr="00092CA9">
        <w:rPr>
          <w:rFonts w:eastAsia="Times New Roman"/>
          <w:color w:val="000000"/>
          <w:lang w:eastAsia="ru-RU"/>
        </w:rPr>
        <w:t>толы и стульчики, мольберт, дидактические игры на</w:t>
      </w:r>
      <w:r w:rsidRPr="00B426E3">
        <w:rPr>
          <w:rFonts w:eastAsia="Times New Roman"/>
          <w:color w:val="000000"/>
          <w:lang w:eastAsia="ru-RU"/>
        </w:rPr>
        <w:t xml:space="preserve"> развитие познавательных процессов, картотека эмоций, материал для развития мелкой моторики.</w:t>
      </w:r>
    </w:p>
    <w:p w:rsidR="004C2D74" w:rsidRPr="001B2981" w:rsidRDefault="004C2D74" w:rsidP="00F464BD">
      <w:pPr>
        <w:spacing w:after="0" w:line="240" w:lineRule="auto"/>
        <w:ind w:firstLine="708"/>
        <w:jc w:val="both"/>
      </w:pPr>
      <w:r w:rsidRPr="00277621">
        <w:rPr>
          <w:i/>
        </w:rPr>
        <w:t>Зона игровой терапии:</w:t>
      </w:r>
      <w:r>
        <w:t xml:space="preserve"> </w:t>
      </w:r>
      <w:r w:rsidRPr="001B2981">
        <w:t xml:space="preserve">мягкое покрытие пола, передвижная мебель, </w:t>
      </w:r>
      <w:r w:rsidR="00DD02A0">
        <w:t xml:space="preserve">световые </w:t>
      </w:r>
      <w:r w:rsidRPr="001B2981">
        <w:t>стол</w:t>
      </w:r>
      <w:r w:rsidR="00DD02A0">
        <w:t>ы</w:t>
      </w:r>
      <w:r w:rsidRPr="001B2981">
        <w:t xml:space="preserve"> для </w:t>
      </w:r>
      <w:r>
        <w:t>песочной терапии</w:t>
      </w:r>
      <w:r w:rsidR="00DD02A0">
        <w:t xml:space="preserve"> и песочной графики</w:t>
      </w:r>
      <w:r w:rsidRPr="001B2981">
        <w:t>, зеркальн</w:t>
      </w:r>
      <w:r>
        <w:t>ые</w:t>
      </w:r>
      <w:r w:rsidRPr="001B2981">
        <w:t xml:space="preserve"> панно, </w:t>
      </w:r>
      <w:r w:rsidRPr="00B426E3">
        <w:rPr>
          <w:rFonts w:eastAsia="Times New Roman"/>
          <w:color w:val="000000"/>
          <w:lang w:eastAsia="ru-RU"/>
        </w:rPr>
        <w:t>стеллажи для хранения изобразительных материалов и наборов игрушек.</w:t>
      </w:r>
    </w:p>
    <w:p w:rsidR="004C2D74" w:rsidRDefault="004C2D74" w:rsidP="00F464B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277621">
        <w:rPr>
          <w:i/>
        </w:rPr>
        <w:t>Зона релаксации и снятия психоэмоционального напряжения (сенсорный уголок):</w:t>
      </w:r>
      <w:r w:rsidRPr="00B426E3">
        <w:rPr>
          <w:rFonts w:eastAsia="Times New Roman"/>
          <w:color w:val="000000"/>
          <w:lang w:eastAsia="ru-RU"/>
        </w:rPr>
        <w:t xml:space="preserve"> </w:t>
      </w:r>
      <w:r w:rsidRPr="001B2981">
        <w:t>свободное размещение удобных мягких пуфов и матов для отдыха,</w:t>
      </w:r>
      <w:r w:rsidRPr="00B426E3">
        <w:rPr>
          <w:rFonts w:eastAsia="Times New Roman"/>
          <w:color w:val="000000"/>
          <w:lang w:eastAsia="ru-RU"/>
        </w:rPr>
        <w:t xml:space="preserve"> «сухой дождь» из атласных ленточек, сенсорные мешочки с разными наполнителями (крупа, песок), материал для развития тактильных ощущений, магнитофон, аудиотека.</w:t>
      </w:r>
    </w:p>
    <w:p w:rsidR="004C2D74" w:rsidRPr="00D5448D" w:rsidRDefault="004C2D74" w:rsidP="00F464B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5448D">
        <w:rPr>
          <w:rFonts w:eastAsia="Times New Roman"/>
          <w:bCs/>
          <w:color w:val="000000"/>
        </w:rPr>
        <w:t xml:space="preserve">Материально-технические условия </w:t>
      </w:r>
      <w:r>
        <w:rPr>
          <w:rFonts w:eastAsia="Times New Roman"/>
          <w:bCs/>
          <w:color w:val="000000"/>
        </w:rPr>
        <w:t xml:space="preserve">Программы соответствуют санитарно-эпидемиологическим правилам и нормативам, правилам пожарной безопасности, возрастным и индивидуальным особенностям детей, </w:t>
      </w:r>
      <w:proofErr w:type="gramStart"/>
      <w:r w:rsidRPr="00D5448D">
        <w:rPr>
          <w:rFonts w:eastAsia="Times New Roman"/>
          <w:bCs/>
          <w:color w:val="000000"/>
        </w:rPr>
        <w:t>позволяют достичь</w:t>
      </w:r>
      <w:proofErr w:type="gramEnd"/>
      <w:r w:rsidRPr="00D5448D">
        <w:rPr>
          <w:rFonts w:eastAsia="Times New Roman"/>
          <w:bCs/>
          <w:color w:val="000000"/>
        </w:rPr>
        <w:t xml:space="preserve"> обозначенные цели и задачи Программы, в т. ч.:</w:t>
      </w:r>
    </w:p>
    <w:p w:rsidR="004C2D74" w:rsidRPr="00B55E7E" w:rsidRDefault="004C2D74" w:rsidP="00F464B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>-</w:t>
      </w:r>
      <w:r w:rsidRPr="00B55E7E">
        <w:rPr>
          <w:rFonts w:eastAsia="Times New Roman"/>
          <w:bCs/>
          <w:color w:val="000000"/>
        </w:rPr>
        <w:t xml:space="preserve"> осуществлять все виды деятельности ребенка, как индивидуальной самостоятельной, </w:t>
      </w:r>
      <w:r>
        <w:rPr>
          <w:rFonts w:eastAsia="Times New Roman"/>
          <w:bCs/>
          <w:color w:val="000000"/>
        </w:rPr>
        <w:t xml:space="preserve">так и в рамках каждой </w:t>
      </w:r>
      <w:r w:rsidRPr="00B55E7E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под</w:t>
      </w:r>
      <w:r w:rsidRPr="00B55E7E">
        <w:rPr>
          <w:rFonts w:eastAsia="Times New Roman"/>
          <w:bCs/>
          <w:color w:val="000000"/>
        </w:rPr>
        <w:t xml:space="preserve">группы с учетом возрастных и индивидуальных особенностей воспитанников, их особых образовательных потребностей; </w:t>
      </w:r>
    </w:p>
    <w:p w:rsidR="004C2D74" w:rsidRPr="00B55E7E" w:rsidRDefault="004C2D74" w:rsidP="00F464B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</w:t>
      </w:r>
      <w:r w:rsidRPr="00B55E7E">
        <w:rPr>
          <w:rFonts w:eastAsia="Times New Roman"/>
          <w:bCs/>
          <w:color w:val="000000"/>
        </w:rPr>
        <w:t xml:space="preserve"> </w:t>
      </w:r>
      <w:r w:rsidRPr="00B55E7E">
        <w:rPr>
          <w:rFonts w:eastAsia="SimSun"/>
          <w:bCs/>
          <w:color w:val="000000"/>
        </w:rPr>
        <w:t xml:space="preserve">организовывать участие родителей воспитанников (законных представителей), педагогических работников и представителей </w:t>
      </w:r>
      <w:r>
        <w:rPr>
          <w:rFonts w:eastAsia="SimSun"/>
          <w:bCs/>
          <w:color w:val="000000"/>
        </w:rPr>
        <w:t xml:space="preserve">общественности в создании условий для </w:t>
      </w:r>
      <w:r w:rsidRPr="00B55E7E">
        <w:rPr>
          <w:rFonts w:eastAsia="SimSun"/>
          <w:bCs/>
          <w:color w:val="000000"/>
        </w:rPr>
        <w:t xml:space="preserve"> реализации</w:t>
      </w:r>
      <w:r>
        <w:rPr>
          <w:rFonts w:eastAsia="SimSun"/>
          <w:bCs/>
          <w:color w:val="000000"/>
        </w:rPr>
        <w:t xml:space="preserve"> Программы</w:t>
      </w:r>
      <w:r w:rsidRPr="00B55E7E">
        <w:rPr>
          <w:rFonts w:eastAsia="SimSun"/>
          <w:bCs/>
          <w:color w:val="000000"/>
        </w:rPr>
        <w:t xml:space="preserve">, а также </w:t>
      </w:r>
      <w:r w:rsidRPr="00B55E7E">
        <w:rPr>
          <w:rFonts w:eastAsia="SimSun"/>
          <w:bCs/>
        </w:rPr>
        <w:t xml:space="preserve">мотивирующей </w:t>
      </w:r>
      <w:r w:rsidRPr="00B55E7E">
        <w:rPr>
          <w:rFonts w:eastAsia="SimSun"/>
          <w:bCs/>
          <w:color w:val="000000"/>
        </w:rPr>
        <w:t>образовательной</w:t>
      </w:r>
      <w:r>
        <w:rPr>
          <w:rFonts w:eastAsia="SimSun"/>
          <w:bCs/>
          <w:color w:val="000000"/>
        </w:rPr>
        <w:t xml:space="preserve"> среды</w:t>
      </w:r>
      <w:r w:rsidRPr="00B55E7E">
        <w:rPr>
          <w:rFonts w:eastAsia="SimSun"/>
          <w:bCs/>
          <w:color w:val="000000"/>
        </w:rPr>
        <w:t>;</w:t>
      </w:r>
    </w:p>
    <w:p w:rsidR="004C2D74" w:rsidRPr="00B55E7E" w:rsidRDefault="004C2D74" w:rsidP="00F464B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  <w:color w:val="000000"/>
        </w:rPr>
        <w:t>-</w:t>
      </w:r>
      <w:r w:rsidRPr="00B55E7E">
        <w:rPr>
          <w:rFonts w:eastAsia="Times New Roman"/>
          <w:bCs/>
          <w:color w:val="000000"/>
        </w:rPr>
        <w:t xml:space="preserve"> </w:t>
      </w:r>
      <w:r w:rsidRPr="00B55E7E">
        <w:rPr>
          <w:rFonts w:eastAsia="SimSun"/>
          <w:bCs/>
          <w:color w:val="000000"/>
        </w:rPr>
        <w:t xml:space="preserve">использовать в образовательном процессе современные образовательные технологии </w:t>
      </w:r>
      <w:r w:rsidRPr="00B55E7E">
        <w:rPr>
          <w:rFonts w:eastAsia="SimSun"/>
          <w:bCs/>
        </w:rPr>
        <w:t>(в т. ч. игровые, коммуникативные, проектные технологии и культурные практики социализации детей);</w:t>
      </w:r>
    </w:p>
    <w:p w:rsidR="004C2D74" w:rsidRPr="00B55E7E" w:rsidRDefault="004C2D74" w:rsidP="00F464B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  <w:color w:val="000000"/>
        </w:rPr>
        <w:t>-</w:t>
      </w:r>
      <w:r w:rsidRPr="00B55E7E">
        <w:rPr>
          <w:rFonts w:eastAsia="Times New Roman"/>
          <w:bCs/>
          <w:color w:val="000000"/>
        </w:rPr>
        <w:t xml:space="preserve"> </w:t>
      </w:r>
      <w:r w:rsidRPr="00B55E7E">
        <w:rPr>
          <w:rFonts w:eastAsia="SimSun"/>
          <w:bCs/>
          <w:color w:val="000000"/>
        </w:rPr>
        <w:t>обновлять сод</w:t>
      </w:r>
      <w:r>
        <w:rPr>
          <w:rFonts w:eastAsia="SimSun"/>
          <w:bCs/>
          <w:color w:val="000000"/>
        </w:rPr>
        <w:t>ержание Пр</w:t>
      </w:r>
      <w:r w:rsidRPr="00B55E7E">
        <w:rPr>
          <w:rFonts w:eastAsia="SimSun"/>
          <w:bCs/>
          <w:color w:val="000000"/>
        </w:rPr>
        <w:t xml:space="preserve">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B55E7E">
        <w:rPr>
          <w:rFonts w:eastAsia="SimSun"/>
          <w:bCs/>
        </w:rPr>
        <w:t>и специфики информационной социализации детей;</w:t>
      </w:r>
    </w:p>
    <w:p w:rsidR="004C2D74" w:rsidRDefault="004C2D74" w:rsidP="00F464B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bCs/>
        </w:rPr>
      </w:pPr>
      <w:r>
        <w:rPr>
          <w:rFonts w:eastAsia="Times New Roman"/>
          <w:bCs/>
          <w:color w:val="000000"/>
        </w:rPr>
        <w:t>-</w:t>
      </w:r>
      <w:r w:rsidRPr="00B55E7E">
        <w:rPr>
          <w:rFonts w:eastAsia="Times New Roman"/>
          <w:bCs/>
          <w:color w:val="000000"/>
        </w:rPr>
        <w:t xml:space="preserve"> </w:t>
      </w:r>
      <w:r w:rsidRPr="00B55E7E">
        <w:rPr>
          <w:rFonts w:eastAsia="SimSun"/>
          <w:bCs/>
          <w:color w:val="000000"/>
        </w:rPr>
        <w:t>обеспечивать эффективное использование профессионального и творч</w:t>
      </w:r>
      <w:r>
        <w:rPr>
          <w:rFonts w:eastAsia="SimSun"/>
          <w:bCs/>
          <w:color w:val="000000"/>
        </w:rPr>
        <w:t>еского потенциала педагогов</w:t>
      </w:r>
      <w:r w:rsidRPr="00B55E7E">
        <w:rPr>
          <w:rFonts w:eastAsia="SimSun"/>
          <w:bCs/>
          <w:color w:val="000000"/>
        </w:rPr>
        <w:t xml:space="preserve">, повышения их профессиональной, коммуникативной, информационной,  правовой компетентности </w:t>
      </w:r>
      <w:r w:rsidRPr="00B55E7E">
        <w:rPr>
          <w:rFonts w:eastAsia="SimSun"/>
          <w:bCs/>
        </w:rPr>
        <w:t>и</w:t>
      </w:r>
      <w:r>
        <w:rPr>
          <w:rFonts w:eastAsia="SimSun"/>
          <w:bCs/>
        </w:rPr>
        <w:t xml:space="preserve"> мастерства мотивирования детей.</w:t>
      </w:r>
    </w:p>
    <w:p w:rsidR="004C2D74" w:rsidRPr="004500C4" w:rsidRDefault="004C2D74" w:rsidP="00F464BD">
      <w:pPr>
        <w:tabs>
          <w:tab w:val="left" w:pos="567"/>
        </w:tabs>
        <w:spacing w:after="0" w:line="240" w:lineRule="auto"/>
        <w:ind w:firstLine="567"/>
        <w:jc w:val="both"/>
        <w:rPr>
          <w:lang w:eastAsia="ru-RU"/>
        </w:rPr>
      </w:pPr>
      <w:r w:rsidRPr="004500C4">
        <w:rPr>
          <w:lang w:eastAsia="ru-RU"/>
        </w:rPr>
        <w:t xml:space="preserve">Компьютерно-техническое оснащение </w:t>
      </w:r>
      <w:r>
        <w:rPr>
          <w:lang w:eastAsia="ru-RU"/>
        </w:rPr>
        <w:t xml:space="preserve">кабинета педагога-психолога (ноутбук, телевизор, флеш-носитель) </w:t>
      </w:r>
      <w:r w:rsidRPr="004500C4">
        <w:rPr>
          <w:lang w:eastAsia="ru-RU"/>
        </w:rPr>
        <w:t xml:space="preserve">может использоваться для различных целей: </w:t>
      </w:r>
    </w:p>
    <w:p w:rsidR="004C2D74" w:rsidRPr="004500C4" w:rsidRDefault="004C2D74" w:rsidP="00F464BD">
      <w:pPr>
        <w:tabs>
          <w:tab w:val="left" w:pos="567"/>
        </w:tabs>
        <w:spacing w:after="0" w:line="240" w:lineRule="auto"/>
        <w:ind w:firstLine="567"/>
        <w:jc w:val="both"/>
        <w:rPr>
          <w:lang w:eastAsia="ru-RU"/>
        </w:rPr>
      </w:pPr>
      <w:r w:rsidRPr="004500C4">
        <w:rPr>
          <w:lang w:eastAsia="ru-RU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4C2D74" w:rsidRPr="004500C4" w:rsidRDefault="004C2D74" w:rsidP="00F464BD">
      <w:pPr>
        <w:tabs>
          <w:tab w:val="left" w:pos="567"/>
        </w:tabs>
        <w:spacing w:after="0" w:line="240" w:lineRule="auto"/>
        <w:ind w:firstLine="567"/>
        <w:jc w:val="both"/>
        <w:rPr>
          <w:lang w:eastAsia="ru-RU"/>
        </w:rPr>
      </w:pPr>
      <w:r w:rsidRPr="004500C4">
        <w:rPr>
          <w:lang w:eastAsia="ru-RU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4C2D74" w:rsidRPr="004500C4" w:rsidRDefault="004C2D74" w:rsidP="00F464BD">
      <w:pPr>
        <w:tabs>
          <w:tab w:val="left" w:pos="567"/>
        </w:tabs>
        <w:spacing w:after="0" w:line="240" w:lineRule="auto"/>
        <w:ind w:firstLine="567"/>
        <w:jc w:val="both"/>
        <w:rPr>
          <w:lang w:eastAsia="ru-RU"/>
        </w:rPr>
      </w:pPr>
      <w:r w:rsidRPr="004500C4">
        <w:rPr>
          <w:lang w:eastAsia="ru-RU"/>
        </w:rPr>
        <w:t xml:space="preserve"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</w:t>
      </w:r>
    </w:p>
    <w:p w:rsidR="004C2D74" w:rsidRDefault="004C2D74" w:rsidP="00F464BD">
      <w:pPr>
        <w:tabs>
          <w:tab w:val="left" w:pos="567"/>
        </w:tabs>
        <w:spacing w:after="0" w:line="240" w:lineRule="auto"/>
        <w:ind w:firstLine="567"/>
        <w:jc w:val="both"/>
        <w:rPr>
          <w:lang w:eastAsia="ru-RU"/>
        </w:rPr>
      </w:pPr>
      <w:r w:rsidRPr="004500C4">
        <w:rPr>
          <w:lang w:eastAsia="ru-RU"/>
        </w:rPr>
        <w:t>– для обсуждения с родителями (законными представителями) детей вопросов, связанных с реализацией Программы и т. п.</w:t>
      </w:r>
    </w:p>
    <w:p w:rsidR="004C2D74" w:rsidRPr="00C84351" w:rsidRDefault="004C2D74" w:rsidP="00C84351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Pr="00F641B8">
        <w:rPr>
          <w:b/>
        </w:rPr>
        <w:t>еречень основного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59"/>
        <w:gridCol w:w="2253"/>
      </w:tblGrid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 w:rsidRPr="004C640D">
              <w:t>№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 w:rsidRPr="004C640D">
              <w:t>Наименование имущества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 w:rsidRPr="004C640D">
              <w:t>Кол-во</w:t>
            </w:r>
          </w:p>
        </w:tc>
      </w:tr>
      <w:tr w:rsidR="004C2D74" w:rsidRPr="004C640D" w:rsidTr="00602E70">
        <w:tc>
          <w:tcPr>
            <w:tcW w:w="9571" w:type="dxa"/>
            <w:gridSpan w:val="3"/>
            <w:shd w:val="clear" w:color="auto" w:fill="auto"/>
          </w:tcPr>
          <w:p w:rsidR="004C2D74" w:rsidRPr="00CB710E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CB710E">
              <w:rPr>
                <w:b/>
              </w:rPr>
              <w:t>Зона первичного приема и организационной работы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Стол рабочий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Стул рабочий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rPr>
          <w:trHeight w:val="343"/>
        </w:trPr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Шкаф для одежды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rPr>
          <w:trHeight w:val="343"/>
        </w:trPr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Стойка для одежды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rPr>
          <w:trHeight w:val="343"/>
        </w:trPr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Шкаф для методических разработок и документации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rPr>
          <w:trHeight w:val="343"/>
        </w:trPr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Папки и разделители для хранения документации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21</w:t>
            </w:r>
          </w:p>
        </w:tc>
      </w:tr>
      <w:tr w:rsidR="004C2D74" w:rsidRPr="004C640D" w:rsidTr="00602E70">
        <w:trPr>
          <w:trHeight w:val="343"/>
        </w:trPr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Принтер для печати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71" w:type="dxa"/>
            <w:gridSpan w:val="3"/>
            <w:shd w:val="clear" w:color="auto" w:fill="auto"/>
          </w:tcPr>
          <w:p w:rsidR="004C2D74" w:rsidRPr="00CB710E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CB710E">
              <w:rPr>
                <w:b/>
              </w:rPr>
              <w:lastRenderedPageBreak/>
              <w:t xml:space="preserve">Зона непосредственно </w:t>
            </w:r>
            <w:proofErr w:type="gramStart"/>
            <w:r w:rsidRPr="00CB710E">
              <w:rPr>
                <w:b/>
              </w:rPr>
              <w:t>образовательной</w:t>
            </w:r>
            <w:proofErr w:type="gramEnd"/>
            <w:r w:rsidRPr="00CB710E">
              <w:rPr>
                <w:b/>
              </w:rPr>
              <w:t xml:space="preserve"> </w:t>
            </w:r>
          </w:p>
          <w:p w:rsidR="004C2D74" w:rsidRDefault="004C2D74" w:rsidP="00602E70">
            <w:pPr>
              <w:spacing w:after="0" w:line="240" w:lineRule="auto"/>
              <w:jc w:val="center"/>
            </w:pPr>
            <w:r w:rsidRPr="00CB710E">
              <w:rPr>
                <w:b/>
              </w:rPr>
              <w:t>и коррекционно-развивающей деятельности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Столик детский круглый «Цветок»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Столик детский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 xml:space="preserve">Стульчики детские 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Журнальный столик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 xml:space="preserve">Телевизор 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Магнитная доска с магнитами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Мольберт магнитно-маркерный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Развивающие и познавательные игры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10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Игры-лото различной тематики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9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Демонстрационные материалы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359" w:type="dxa"/>
            <w:vAlign w:val="bottom"/>
          </w:tcPr>
          <w:p w:rsidR="004C2D74" w:rsidRPr="007B1131" w:rsidRDefault="004C2D74" w:rsidP="00602E70">
            <w:pPr>
              <w:spacing w:after="0" w:line="240" w:lineRule="auto"/>
              <w:rPr>
                <w:color w:val="000000"/>
              </w:rPr>
            </w:pPr>
            <w:r w:rsidRPr="007B1131">
              <w:rPr>
                <w:color w:val="000000"/>
              </w:rPr>
              <w:t xml:space="preserve">Цветные счетные палочки </w:t>
            </w:r>
            <w:proofErr w:type="spellStart"/>
            <w:r w:rsidRPr="007B1131">
              <w:rPr>
                <w:color w:val="000000"/>
              </w:rPr>
              <w:t>Кюизенер</w:t>
            </w:r>
            <w:proofErr w:type="spellEnd"/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359" w:type="dxa"/>
            <w:vAlign w:val="bottom"/>
          </w:tcPr>
          <w:p w:rsidR="004C2D74" w:rsidRPr="007B1131" w:rsidRDefault="004C2D74" w:rsidP="00602E70">
            <w:pPr>
              <w:spacing w:after="0" w:line="240" w:lineRule="auto"/>
              <w:rPr>
                <w:color w:val="000000"/>
              </w:rPr>
            </w:pPr>
            <w:r w:rsidRPr="007B1131">
              <w:rPr>
                <w:color w:val="000000"/>
              </w:rPr>
              <w:t xml:space="preserve">Логические блоки </w:t>
            </w:r>
            <w:proofErr w:type="spellStart"/>
            <w:r w:rsidRPr="007B1131">
              <w:rPr>
                <w:color w:val="000000"/>
              </w:rPr>
              <w:t>Дьенеша</w:t>
            </w:r>
            <w:proofErr w:type="spellEnd"/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4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359" w:type="dxa"/>
            <w:vAlign w:val="bottom"/>
          </w:tcPr>
          <w:p w:rsidR="004C2D74" w:rsidRPr="007B1131" w:rsidRDefault="004C2D74" w:rsidP="00602E70">
            <w:pPr>
              <w:spacing w:after="0" w:line="240" w:lineRule="auto"/>
              <w:rPr>
                <w:color w:val="000000"/>
              </w:rPr>
            </w:pPr>
            <w:r w:rsidRPr="007B1131">
              <w:rPr>
                <w:color w:val="000000"/>
              </w:rPr>
              <w:t>Игра "Маленький дизайнер"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359" w:type="dxa"/>
            <w:vAlign w:val="bottom"/>
          </w:tcPr>
          <w:p w:rsidR="004C2D74" w:rsidRPr="00F637F2" w:rsidRDefault="004C2D74" w:rsidP="00602E70">
            <w:pPr>
              <w:spacing w:after="0" w:line="240" w:lineRule="auto"/>
              <w:rPr>
                <w:i/>
                <w:color w:val="000000"/>
              </w:rPr>
            </w:pPr>
            <w:r w:rsidRPr="00F637F2">
              <w:rPr>
                <w:i/>
                <w:color w:val="000000"/>
              </w:rPr>
              <w:t>Оборудование для сказкотерапии</w:t>
            </w:r>
          </w:p>
        </w:tc>
        <w:tc>
          <w:tcPr>
            <w:tcW w:w="2253" w:type="dxa"/>
            <w:vMerge w:val="restart"/>
          </w:tcPr>
          <w:p w:rsidR="004C2D74" w:rsidRDefault="004C2D74" w:rsidP="00602E70">
            <w:pPr>
              <w:spacing w:after="0" w:line="240" w:lineRule="auto"/>
            </w:pPr>
            <w:r>
              <w:t>17</w:t>
            </w:r>
          </w:p>
        </w:tc>
      </w:tr>
      <w:tr w:rsidR="004C2D74" w:rsidRPr="004C640D" w:rsidTr="00602E70">
        <w:tc>
          <w:tcPr>
            <w:tcW w:w="959" w:type="dxa"/>
            <w:vMerge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</w:p>
        </w:tc>
        <w:tc>
          <w:tcPr>
            <w:tcW w:w="6359" w:type="dxa"/>
            <w:vAlign w:val="bottom"/>
          </w:tcPr>
          <w:tbl>
            <w:tblPr>
              <w:tblW w:w="4789" w:type="dxa"/>
              <w:tblLook w:val="04A0"/>
            </w:tblPr>
            <w:tblGrid>
              <w:gridCol w:w="4069"/>
              <w:gridCol w:w="720"/>
            </w:tblGrid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 xml:space="preserve">Матрешка деревянная </w:t>
                  </w:r>
                  <w:r>
                    <w:rPr>
                      <w:color w:val="000000"/>
                    </w:rPr>
                    <w:t>Т</w:t>
                  </w:r>
                  <w:r w:rsidRPr="00F637F2">
                    <w:rPr>
                      <w:color w:val="000000"/>
                    </w:rPr>
                    <w:t>еремок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 xml:space="preserve">Матрешка деревянная </w:t>
                  </w:r>
                  <w:r>
                    <w:rPr>
                      <w:color w:val="000000"/>
                    </w:rPr>
                    <w:t>К</w:t>
                  </w:r>
                  <w:r w:rsidRPr="00F637F2">
                    <w:rPr>
                      <w:color w:val="000000"/>
                    </w:rPr>
                    <w:t>олобок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2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 xml:space="preserve">Матрешка деревянная </w:t>
                  </w:r>
                  <w:r>
                    <w:rPr>
                      <w:color w:val="000000"/>
                    </w:rPr>
                    <w:t>Г</w:t>
                  </w:r>
                  <w:r w:rsidRPr="00F637F2">
                    <w:rPr>
                      <w:color w:val="000000"/>
                    </w:rPr>
                    <w:t>уси-лебеди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630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Деревянные дек</w:t>
                  </w:r>
                  <w:r>
                    <w:rPr>
                      <w:color w:val="000000"/>
                    </w:rPr>
                    <w:t>о</w:t>
                  </w:r>
                  <w:r w:rsidRPr="00F637F2">
                    <w:rPr>
                      <w:color w:val="000000"/>
                    </w:rPr>
                    <w:t>рации сказки "Смоляной бочок"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630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Деревянные дек</w:t>
                  </w:r>
                  <w:r>
                    <w:rPr>
                      <w:color w:val="000000"/>
                    </w:rPr>
                    <w:t>о</w:t>
                  </w:r>
                  <w:r w:rsidRPr="00F637F2">
                    <w:rPr>
                      <w:color w:val="000000"/>
                    </w:rPr>
                    <w:t>рации сказки      "Лиса и журавль"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Сказка на магнитах "Теремок"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Сказка на магнитах "Репка"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Сказка на магнитах "Три поросенка"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Пальчиковый театр набор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Пальчиковый театр "Ассорти" набор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Пальчиковый театр "Красная шапочка"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Настольная игра "Сказки"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Лото "У сказки в гостях"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Игра "Малышка волшебные сказки"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Игра лото "Три медведя"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Игра лото "Угадай сказку"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C84351">
              <w:trPr>
                <w:trHeight w:val="80"/>
              </w:trPr>
              <w:tc>
                <w:tcPr>
                  <w:tcW w:w="4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4C2D74" w:rsidRPr="007B1131" w:rsidRDefault="004C2D74" w:rsidP="00602E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4C2D74" w:rsidRDefault="004C2D74" w:rsidP="00602E70">
            <w:pPr>
              <w:spacing w:after="0" w:line="240" w:lineRule="auto"/>
            </w:pPr>
          </w:p>
        </w:tc>
      </w:tr>
      <w:tr w:rsidR="004C2D74" w:rsidRPr="004C640D" w:rsidTr="00602E70">
        <w:tc>
          <w:tcPr>
            <w:tcW w:w="959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359" w:type="dxa"/>
            <w:vAlign w:val="bottom"/>
          </w:tcPr>
          <w:p w:rsidR="004C2D74" w:rsidRPr="00F637F2" w:rsidRDefault="004C2D74" w:rsidP="00602E70">
            <w:pPr>
              <w:spacing w:after="0" w:line="240" w:lineRule="auto"/>
              <w:rPr>
                <w:i/>
                <w:color w:val="000000"/>
              </w:rPr>
            </w:pPr>
            <w:r w:rsidRPr="00F637F2">
              <w:rPr>
                <w:i/>
                <w:color w:val="000000"/>
              </w:rPr>
              <w:t>Оборудование для занятий по развитию эмоционально-волевой сферы</w:t>
            </w:r>
          </w:p>
        </w:tc>
        <w:tc>
          <w:tcPr>
            <w:tcW w:w="2253" w:type="dxa"/>
            <w:vMerge w:val="restart"/>
          </w:tcPr>
          <w:p w:rsidR="004C2D74" w:rsidRDefault="004C2D74" w:rsidP="00602E70">
            <w:pPr>
              <w:spacing w:after="0" w:line="240" w:lineRule="auto"/>
            </w:pPr>
            <w:r>
              <w:t>6</w:t>
            </w:r>
          </w:p>
        </w:tc>
      </w:tr>
      <w:tr w:rsidR="004C2D74" w:rsidRPr="004C640D" w:rsidTr="00602E70">
        <w:tc>
          <w:tcPr>
            <w:tcW w:w="959" w:type="dxa"/>
            <w:vMerge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</w:p>
        </w:tc>
        <w:tc>
          <w:tcPr>
            <w:tcW w:w="6359" w:type="dxa"/>
            <w:vAlign w:val="bottom"/>
          </w:tcPr>
          <w:tbl>
            <w:tblPr>
              <w:tblW w:w="3940" w:type="dxa"/>
              <w:tblLook w:val="04A0"/>
            </w:tblPr>
            <w:tblGrid>
              <w:gridCol w:w="3200"/>
              <w:gridCol w:w="740"/>
            </w:tblGrid>
            <w:tr w:rsidR="004C2D74" w:rsidRPr="00F637F2" w:rsidTr="00602E70">
              <w:trPr>
                <w:trHeight w:val="31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Кубик "6 эмоций"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94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lastRenderedPageBreak/>
                    <w:t>Игра настольная "Путешествие в мир эмоций"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31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Развивающая игра "Эмоции"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63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Развивающая игра "Театр настроения"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94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Демонстрационный материал "Наши чувства и эмоции"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F637F2" w:rsidTr="00602E70">
              <w:trPr>
                <w:trHeight w:val="945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Детская груша для битья с перчатками для снятия агрессии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F637F2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637F2">
                    <w:rPr>
                      <w:color w:val="000000"/>
                    </w:rPr>
                    <w:t>1</w:t>
                  </w:r>
                </w:p>
              </w:tc>
            </w:tr>
          </w:tbl>
          <w:p w:rsidR="004C2D74" w:rsidRPr="007B1131" w:rsidRDefault="004C2D74" w:rsidP="00602E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4C2D74" w:rsidRDefault="004C2D74" w:rsidP="00602E70">
            <w:pPr>
              <w:spacing w:after="0" w:line="240" w:lineRule="auto"/>
            </w:pPr>
          </w:p>
        </w:tc>
      </w:tr>
      <w:tr w:rsidR="004C2D74" w:rsidRPr="004C640D" w:rsidTr="00602E70">
        <w:tc>
          <w:tcPr>
            <w:tcW w:w="9571" w:type="dxa"/>
            <w:gridSpan w:val="3"/>
            <w:shd w:val="clear" w:color="auto" w:fill="auto"/>
          </w:tcPr>
          <w:p w:rsidR="004C2D74" w:rsidRPr="00CB710E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CB710E">
              <w:rPr>
                <w:b/>
              </w:rPr>
              <w:lastRenderedPageBreak/>
              <w:t>Игровое оборудование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Игровой уголок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4</w:t>
            </w:r>
          </w:p>
        </w:tc>
      </w:tr>
      <w:tr w:rsidR="004C2D74" w:rsidRPr="004C640D" w:rsidTr="00602E70">
        <w:tc>
          <w:tcPr>
            <w:tcW w:w="959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Игрушки деревянные</w:t>
            </w:r>
          </w:p>
        </w:tc>
        <w:tc>
          <w:tcPr>
            <w:tcW w:w="2253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</w:pPr>
            <w:r>
              <w:t>39</w:t>
            </w:r>
          </w:p>
        </w:tc>
      </w:tr>
      <w:tr w:rsidR="004C2D74" w:rsidRPr="004C640D" w:rsidTr="00602E70">
        <w:tc>
          <w:tcPr>
            <w:tcW w:w="959" w:type="dxa"/>
            <w:vMerge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</w:p>
        </w:tc>
        <w:tc>
          <w:tcPr>
            <w:tcW w:w="6359" w:type="dxa"/>
          </w:tcPr>
          <w:tbl>
            <w:tblPr>
              <w:tblW w:w="5800" w:type="dxa"/>
              <w:tblLook w:val="04A0"/>
            </w:tblPr>
            <w:tblGrid>
              <w:gridCol w:w="4840"/>
              <w:gridCol w:w="960"/>
            </w:tblGrid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Паровозик деревянный с цифрами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Счеты деревянные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дорога с машинками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Деревянные коробки с формами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3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"Чудо волчки" набор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 xml:space="preserve">Кубики </w:t>
                  </w:r>
                  <w:proofErr w:type="spellStart"/>
                  <w:r w:rsidRPr="007A3AA6">
                    <w:rPr>
                      <w:color w:val="000000"/>
                    </w:rPr>
                    <w:t>дерявянные</w:t>
                  </w:r>
                  <w:proofErr w:type="spellEnd"/>
                  <w:r w:rsidRPr="007A3AA6">
                    <w:rPr>
                      <w:color w:val="000000"/>
                    </w:rPr>
                    <w:t xml:space="preserve"> "Животные"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2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Кубики деревянные с цифрами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Кубики деревянные с буквами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Котик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Счеты деревянные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пирамидка "Человечки"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пирамидка "Цветные кружки"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пирамидка разной формы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игра "Составные фигуры"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игрушка "</w:t>
                  </w:r>
                  <w:proofErr w:type="spellStart"/>
                  <w:r w:rsidRPr="007A3AA6">
                    <w:rPr>
                      <w:color w:val="000000"/>
                    </w:rPr>
                    <w:t>Стучалка</w:t>
                  </w:r>
                  <w:proofErr w:type="spellEnd"/>
                  <w:r w:rsidRPr="007A3AA6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пирамидка "Замок"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пирамидка 5 колец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игрушка Матрешка   7-составная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630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игрушка шнуровка           "Божья коровка"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3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игра - вкладыши "Животные"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3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игра - вкладыши "Машины"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630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Деревянная игра на подборку форм Части тела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Деревянные матрешки маленькие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7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lastRenderedPageBreak/>
                    <w:t>Деревянное лото Геометрические фигуры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Деревянное лото Предметы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proofErr w:type="gramStart"/>
                  <w:r w:rsidRPr="007A3AA6">
                    <w:rPr>
                      <w:color w:val="000000"/>
                    </w:rPr>
                    <w:t>Деревянный</w:t>
                  </w:r>
                  <w:proofErr w:type="gramEnd"/>
                  <w:r w:rsidRPr="007A3AA6">
                    <w:rPr>
                      <w:color w:val="000000"/>
                    </w:rPr>
                    <w:t xml:space="preserve"> </w:t>
                  </w:r>
                  <w:proofErr w:type="spellStart"/>
                  <w:r w:rsidRPr="007A3AA6">
                    <w:rPr>
                      <w:color w:val="000000"/>
                    </w:rPr>
                    <w:t>констуктор</w:t>
                  </w:r>
                  <w:proofErr w:type="spellEnd"/>
                  <w:r w:rsidRPr="007A3AA6">
                    <w:rPr>
                      <w:color w:val="000000"/>
                    </w:rPr>
                    <w:t xml:space="preserve"> "Африка"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 xml:space="preserve">Деревянный </w:t>
                  </w:r>
                  <w:proofErr w:type="spellStart"/>
                  <w:r w:rsidRPr="007A3AA6">
                    <w:rPr>
                      <w:color w:val="000000"/>
                    </w:rPr>
                    <w:t>констуктор</w:t>
                  </w:r>
                  <w:proofErr w:type="spellEnd"/>
                  <w:r w:rsidRPr="007A3AA6">
                    <w:rPr>
                      <w:color w:val="000000"/>
                    </w:rPr>
                    <w:t xml:space="preserve"> Транспорт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7A3AA6" w:rsidTr="00602E70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Деревянный набор "Дружная семейка"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7A3AA6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7A3AA6">
                    <w:rPr>
                      <w:color w:val="000000"/>
                    </w:rPr>
                    <w:t>1</w:t>
                  </w:r>
                </w:p>
              </w:tc>
            </w:tr>
          </w:tbl>
          <w:p w:rsidR="004C2D74" w:rsidRPr="004C640D" w:rsidRDefault="004C2D74" w:rsidP="00602E70">
            <w:pPr>
              <w:spacing w:after="0" w:line="240" w:lineRule="auto"/>
            </w:pPr>
          </w:p>
        </w:tc>
        <w:tc>
          <w:tcPr>
            <w:tcW w:w="2253" w:type="dxa"/>
            <w:vMerge/>
          </w:tcPr>
          <w:p w:rsidR="004C2D74" w:rsidRPr="004C640D" w:rsidRDefault="004C2D74" w:rsidP="00602E70">
            <w:pPr>
              <w:spacing w:after="0" w:line="240" w:lineRule="auto"/>
            </w:pPr>
          </w:p>
        </w:tc>
      </w:tr>
      <w:tr w:rsidR="004C2D74" w:rsidRPr="004C640D" w:rsidTr="00602E70">
        <w:tc>
          <w:tcPr>
            <w:tcW w:w="959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 xml:space="preserve">Куклы </w:t>
            </w:r>
          </w:p>
        </w:tc>
        <w:tc>
          <w:tcPr>
            <w:tcW w:w="2253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</w:pPr>
            <w:r>
              <w:t>7</w:t>
            </w:r>
          </w:p>
        </w:tc>
      </w:tr>
      <w:tr w:rsidR="004C2D74" w:rsidRPr="004C640D" w:rsidTr="00602E70">
        <w:tc>
          <w:tcPr>
            <w:tcW w:w="959" w:type="dxa"/>
            <w:vMerge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</w:p>
        </w:tc>
        <w:tc>
          <w:tcPr>
            <w:tcW w:w="6359" w:type="dxa"/>
          </w:tcPr>
          <w:tbl>
            <w:tblPr>
              <w:tblW w:w="3920" w:type="dxa"/>
              <w:tblLook w:val="04A0"/>
            </w:tblPr>
            <w:tblGrid>
              <w:gridCol w:w="2960"/>
              <w:gridCol w:w="960"/>
            </w:tblGrid>
            <w:tr w:rsidR="004C2D74" w:rsidRPr="00A84283" w:rsidTr="00602E70">
              <w:trPr>
                <w:trHeight w:val="30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Тряпичная кукла Дед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A84283" w:rsidTr="00602E70">
              <w:trPr>
                <w:trHeight w:val="30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Кукла Незнайка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A84283" w:rsidTr="00602E70">
              <w:trPr>
                <w:trHeight w:val="30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Кукла большая мальчик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A84283" w:rsidTr="00602E70">
              <w:trPr>
                <w:trHeight w:val="30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Кукла большая девочка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A84283" w:rsidTr="00602E70">
              <w:trPr>
                <w:trHeight w:val="30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Пупсы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A84283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A84283">
                    <w:rPr>
                      <w:color w:val="000000"/>
                    </w:rPr>
                    <w:t>3</w:t>
                  </w:r>
                </w:p>
              </w:tc>
            </w:tr>
          </w:tbl>
          <w:p w:rsidR="004C2D74" w:rsidRPr="004C640D" w:rsidRDefault="004C2D74" w:rsidP="00602E70">
            <w:pPr>
              <w:spacing w:after="0" w:line="240" w:lineRule="auto"/>
            </w:pPr>
          </w:p>
        </w:tc>
        <w:tc>
          <w:tcPr>
            <w:tcW w:w="2253" w:type="dxa"/>
            <w:vMerge/>
          </w:tcPr>
          <w:p w:rsidR="004C2D74" w:rsidRPr="004C640D" w:rsidRDefault="004C2D74" w:rsidP="00602E70">
            <w:pPr>
              <w:spacing w:after="0" w:line="240" w:lineRule="auto"/>
            </w:pP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Конструктор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c>
          <w:tcPr>
            <w:tcW w:w="959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Игрушки разные</w:t>
            </w:r>
          </w:p>
        </w:tc>
        <w:tc>
          <w:tcPr>
            <w:tcW w:w="2253" w:type="dxa"/>
            <w:vMerge w:val="restart"/>
          </w:tcPr>
          <w:p w:rsidR="004C2D74" w:rsidRPr="004C640D" w:rsidRDefault="004C2D74" w:rsidP="00602E70">
            <w:pPr>
              <w:spacing w:after="0" w:line="240" w:lineRule="auto"/>
            </w:pPr>
            <w:r>
              <w:t>28</w:t>
            </w:r>
          </w:p>
        </w:tc>
      </w:tr>
      <w:tr w:rsidR="004C2D74" w:rsidRPr="004C640D" w:rsidTr="00602E70">
        <w:tc>
          <w:tcPr>
            <w:tcW w:w="959" w:type="dxa"/>
            <w:vMerge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</w:p>
        </w:tc>
        <w:tc>
          <w:tcPr>
            <w:tcW w:w="6359" w:type="dxa"/>
          </w:tcPr>
          <w:tbl>
            <w:tblPr>
              <w:tblW w:w="4632" w:type="dxa"/>
              <w:tblLook w:val="04A0"/>
            </w:tblPr>
            <w:tblGrid>
              <w:gridCol w:w="3752"/>
              <w:gridCol w:w="880"/>
            </w:tblGrid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Часики игровые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Юла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Лабиринт "Бабочка"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Развивающая игрушка "Куб в шаре"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Неваляшка "</w:t>
                  </w:r>
                  <w:proofErr w:type="spellStart"/>
                  <w:r w:rsidRPr="00E43A4A">
                    <w:rPr>
                      <w:color w:val="000000"/>
                    </w:rPr>
                    <w:t>Грибук</w:t>
                  </w:r>
                  <w:proofErr w:type="spellEnd"/>
                  <w:r w:rsidRPr="00E43A4A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 xml:space="preserve">Игра "Рыбалка </w:t>
                  </w:r>
                  <w:proofErr w:type="spellStart"/>
                  <w:r w:rsidRPr="00E43A4A">
                    <w:rPr>
                      <w:color w:val="000000"/>
                    </w:rPr>
                    <w:t>втубиа</w:t>
                  </w:r>
                  <w:proofErr w:type="spellEnd"/>
                  <w:r w:rsidRPr="00E43A4A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Мини-</w:t>
                  </w:r>
                  <w:r w:rsidRPr="00E43A4A">
                    <w:rPr>
                      <w:bCs/>
                      <w:color w:val="000000"/>
                    </w:rPr>
                    <w:t>игрушки</w:t>
                  </w:r>
                  <w:r>
                    <w:rPr>
                      <w:bCs/>
                      <w:color w:val="000000"/>
                    </w:rPr>
                    <w:t xml:space="preserve"> в наборах</w:t>
                  </w:r>
                  <w:r w:rsidRPr="00E43A4A">
                    <w:rPr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птицы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животные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человечки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транспорт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Пирамида большая 20 колец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Корзина с мячами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Корзина с мячами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 xml:space="preserve">Мячи </w:t>
                  </w:r>
                  <w:proofErr w:type="spellStart"/>
                  <w:r w:rsidRPr="00E43A4A">
                    <w:rPr>
                      <w:color w:val="000000"/>
                    </w:rPr>
                    <w:t>мягконабивные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4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Мячи массажные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3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Кегли набор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 xml:space="preserve">Большой </w:t>
                  </w:r>
                  <w:proofErr w:type="spellStart"/>
                  <w:r w:rsidRPr="00E43A4A">
                    <w:rPr>
                      <w:color w:val="000000"/>
                    </w:rPr>
                    <w:t>камаз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Домик для игры "Сыр"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Набор "Насекомые"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Резиновые игрушки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2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Резиновые кубики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Набор "Инструменты"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1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Скакалки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43A4A">
                    <w:rPr>
                      <w:color w:val="000000"/>
                    </w:rPr>
                    <w:t>3</w:t>
                  </w:r>
                </w:p>
              </w:tc>
            </w:tr>
            <w:tr w:rsidR="004C2D74" w:rsidRPr="00E43A4A" w:rsidTr="00602E70">
              <w:trPr>
                <w:trHeight w:val="315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4C2D74" w:rsidRPr="00E43A4A" w:rsidTr="00C84351">
              <w:trPr>
                <w:trHeight w:val="80"/>
              </w:trPr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74" w:rsidRPr="00E43A4A" w:rsidRDefault="004C2D74" w:rsidP="00602E7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4C2D74" w:rsidRPr="004C640D" w:rsidRDefault="004C2D74" w:rsidP="00602E70">
            <w:pPr>
              <w:spacing w:after="0" w:line="240" w:lineRule="auto"/>
            </w:pPr>
          </w:p>
        </w:tc>
        <w:tc>
          <w:tcPr>
            <w:tcW w:w="2253" w:type="dxa"/>
            <w:vMerge/>
          </w:tcPr>
          <w:p w:rsidR="004C2D74" w:rsidRPr="004C640D" w:rsidRDefault="004C2D74" w:rsidP="00602E70">
            <w:pPr>
              <w:spacing w:after="0" w:line="240" w:lineRule="auto"/>
            </w:pPr>
          </w:p>
        </w:tc>
      </w:tr>
      <w:tr w:rsidR="004C2D74" w:rsidRPr="004C640D" w:rsidTr="00602E70">
        <w:tc>
          <w:tcPr>
            <w:tcW w:w="9571" w:type="dxa"/>
            <w:gridSpan w:val="3"/>
            <w:shd w:val="clear" w:color="auto" w:fill="auto"/>
          </w:tcPr>
          <w:p w:rsidR="004C2D74" w:rsidRPr="00CB710E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CB710E">
              <w:rPr>
                <w:b/>
              </w:rPr>
              <w:t xml:space="preserve">Оборудование для релаксации </w:t>
            </w:r>
          </w:p>
          <w:p w:rsidR="004C2D74" w:rsidRPr="004C640D" w:rsidRDefault="004C2D74" w:rsidP="00602E70">
            <w:pPr>
              <w:spacing w:after="0" w:line="240" w:lineRule="auto"/>
              <w:jc w:val="center"/>
            </w:pPr>
            <w:r w:rsidRPr="00CB710E">
              <w:rPr>
                <w:b/>
              </w:rPr>
              <w:lastRenderedPageBreak/>
              <w:t>и снятия психоэмоционального напряжения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 w:rsidRPr="00370E1D">
              <w:t>Пузырьковая колонна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 w:rsidRPr="00370E1D">
              <w:t>Набор рыбок для пузырьковой колонны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>
              <w:t>Кресла детские мягкие для релаксации «Цветок»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>
              <w:t>Сухой душ с ленточками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>
              <w:t>Лампа вращающаяся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>
              <w:t>«Волшебная нить» с контролером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>
              <w:t>Ящик для песочной терапии с песком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 w:rsidRPr="00370E1D">
              <w:t>Мячи массажные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359" w:type="dxa"/>
          </w:tcPr>
          <w:p w:rsidR="004C2D74" w:rsidRPr="00370E1D" w:rsidRDefault="004C2D74" w:rsidP="00602E70">
            <w:pPr>
              <w:pStyle w:val="a4"/>
              <w:spacing w:after="0" w:line="240" w:lineRule="auto"/>
              <w:ind w:left="0"/>
            </w:pPr>
            <w:r>
              <w:t>Магнитофон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rPr>
          <w:trHeight w:val="272"/>
        </w:trPr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 xml:space="preserve">Аудиодиски 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Коврики детские напольные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9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Комплект мягкой детской мебели (диванчик, два кресла, пуф)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71" w:type="dxa"/>
            <w:gridSpan w:val="3"/>
            <w:shd w:val="clear" w:color="auto" w:fill="auto"/>
          </w:tcPr>
          <w:p w:rsidR="004C2D74" w:rsidRPr="00CB710E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CB710E">
              <w:rPr>
                <w:b/>
              </w:rPr>
              <w:t>Дополнительные средства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Стенд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1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Зеркал</w:t>
            </w:r>
            <w:r>
              <w:t>ьное панно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Ковер напольный</w:t>
            </w:r>
          </w:p>
        </w:tc>
        <w:tc>
          <w:tcPr>
            <w:tcW w:w="2253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1</w:t>
            </w:r>
          </w:p>
        </w:tc>
      </w:tr>
      <w:tr w:rsidR="004C2D74" w:rsidRPr="004C640D" w:rsidTr="00602E70">
        <w:tc>
          <w:tcPr>
            <w:tcW w:w="9571" w:type="dxa"/>
            <w:gridSpan w:val="3"/>
            <w:shd w:val="clear" w:color="auto" w:fill="auto"/>
          </w:tcPr>
          <w:p w:rsidR="004C2D74" w:rsidRPr="00CB710E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CB710E">
              <w:rPr>
                <w:b/>
              </w:rPr>
              <w:t>Материалы для творчества и продуктивной деятельности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Альбомы для рисования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5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Цветная бумага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5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Цветной картон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Цветные карандаши</w:t>
            </w:r>
            <w:r>
              <w:t xml:space="preserve"> (наборы)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17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Простые карандаши</w:t>
            </w:r>
            <w:r>
              <w:t>, ластики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12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Краски акварельные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10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 xml:space="preserve">Набор кистей 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Стаканчики-непроливайки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5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Default="004C2D74" w:rsidP="00602E7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Пластилин (10 цветов)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 w:rsidRPr="004C640D">
              <w:t>Клей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359" w:type="dxa"/>
          </w:tcPr>
          <w:p w:rsidR="004C2D74" w:rsidRPr="004C640D" w:rsidRDefault="004C2D74" w:rsidP="00602E70">
            <w:pPr>
              <w:spacing w:after="0" w:line="240" w:lineRule="auto"/>
            </w:pPr>
            <w:r>
              <w:t>Фломастеры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3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Трафареты для обвода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18</w:t>
            </w:r>
          </w:p>
        </w:tc>
      </w:tr>
      <w:tr w:rsidR="004C2D74" w:rsidRPr="004C640D" w:rsidTr="00602E70">
        <w:tc>
          <w:tcPr>
            <w:tcW w:w="959" w:type="dxa"/>
          </w:tcPr>
          <w:p w:rsidR="004C2D74" w:rsidRPr="004C640D" w:rsidRDefault="004C2D74" w:rsidP="00602E7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359" w:type="dxa"/>
          </w:tcPr>
          <w:p w:rsidR="004C2D74" w:rsidRDefault="004C2D74" w:rsidP="00602E70">
            <w:pPr>
              <w:spacing w:after="0" w:line="240" w:lineRule="auto"/>
            </w:pPr>
            <w:r>
              <w:t>Раскраски различной тематики</w:t>
            </w:r>
          </w:p>
        </w:tc>
        <w:tc>
          <w:tcPr>
            <w:tcW w:w="2253" w:type="dxa"/>
          </w:tcPr>
          <w:p w:rsidR="004C2D74" w:rsidRDefault="004C2D74" w:rsidP="00602E70">
            <w:pPr>
              <w:spacing w:after="0" w:line="240" w:lineRule="auto"/>
            </w:pPr>
            <w:r>
              <w:t>10</w:t>
            </w:r>
          </w:p>
        </w:tc>
      </w:tr>
    </w:tbl>
    <w:p w:rsidR="004C2D74" w:rsidRPr="00C84351" w:rsidRDefault="004C2D74" w:rsidP="00C84351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Pr="00F641B8">
        <w:rPr>
          <w:b/>
        </w:rPr>
        <w:t>еречень информационно-методического обеспечения кабинета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Организация работы педагога-психолога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FFFFFF"/>
          </w:tcPr>
          <w:p w:rsidR="004C2D74" w:rsidRDefault="004C2D74" w:rsidP="00602E70">
            <w:pPr>
              <w:spacing w:after="0" w:line="240" w:lineRule="auto"/>
              <w:ind w:right="-568"/>
              <w:rPr>
                <w:color w:val="000000"/>
              </w:rPr>
            </w:pPr>
            <w:r>
              <w:rPr>
                <w:color w:val="000000"/>
              </w:rPr>
              <w:t xml:space="preserve">Афонькина Ю.А. </w:t>
            </w:r>
            <w:r w:rsidRPr="00E5273E">
              <w:rPr>
                <w:color w:val="000000"/>
              </w:rPr>
              <w:t>Рабочая программа педагога-психолога ДОУ</w:t>
            </w:r>
            <w:r>
              <w:rPr>
                <w:color w:val="000000"/>
              </w:rPr>
              <w:t>. – Волгоград: Учитель, 2013.</w:t>
            </w:r>
          </w:p>
          <w:p w:rsidR="004C2D74" w:rsidRPr="00E5273E" w:rsidRDefault="004C2D74" w:rsidP="00602E70">
            <w:pPr>
              <w:spacing w:after="0" w:line="240" w:lineRule="auto"/>
              <w:ind w:right="-568"/>
              <w:rPr>
                <w:color w:val="000000"/>
              </w:rPr>
            </w:pPr>
            <w:r w:rsidRPr="00E5273E">
              <w:rPr>
                <w:color w:val="000000"/>
              </w:rPr>
              <w:t>Дневник педагога</w:t>
            </w:r>
            <w:r>
              <w:rPr>
                <w:color w:val="000000"/>
              </w:rPr>
              <w:t>-</w:t>
            </w:r>
            <w:r w:rsidRPr="00E5273E">
              <w:rPr>
                <w:color w:val="000000"/>
              </w:rPr>
              <w:t xml:space="preserve">психолога </w:t>
            </w:r>
            <w:r>
              <w:rPr>
                <w:color w:val="000000"/>
              </w:rPr>
              <w:t xml:space="preserve">дошкольного образовательного учреждения. </w:t>
            </w:r>
            <w:proofErr w:type="spellStart"/>
            <w:proofErr w:type="gramStart"/>
            <w:r>
              <w:rPr>
                <w:color w:val="000000"/>
              </w:rPr>
              <w:t>Планиро</w:t>
            </w:r>
            <w:r w:rsidR="00C84351">
              <w:rPr>
                <w:color w:val="000000"/>
              </w:rPr>
              <w:t>-</w:t>
            </w:r>
            <w:r>
              <w:rPr>
                <w:color w:val="000000"/>
              </w:rPr>
              <w:t>вание</w:t>
            </w:r>
            <w:proofErr w:type="spellEnd"/>
            <w:proofErr w:type="gramEnd"/>
            <w:r>
              <w:rPr>
                <w:color w:val="000000"/>
              </w:rPr>
              <w:t xml:space="preserve"> деятельности, отчетность. – Волгоград, 2014.</w:t>
            </w:r>
          </w:p>
          <w:p w:rsidR="004C2D74" w:rsidRPr="00E5273E" w:rsidRDefault="004C2D74" w:rsidP="00602E70">
            <w:pPr>
              <w:spacing w:after="0" w:line="240" w:lineRule="auto"/>
              <w:ind w:right="-568"/>
              <w:rPr>
                <w:color w:val="000000"/>
              </w:rPr>
            </w:pPr>
            <w:r w:rsidRPr="00E5273E">
              <w:rPr>
                <w:color w:val="000000"/>
              </w:rPr>
              <w:t xml:space="preserve">Журнал </w:t>
            </w:r>
            <w:proofErr w:type="gramStart"/>
            <w:r w:rsidRPr="00E5273E">
              <w:rPr>
                <w:color w:val="000000"/>
              </w:rPr>
              <w:t>учёта видов деятельности педагога психолога</w:t>
            </w:r>
            <w:proofErr w:type="gramEnd"/>
          </w:p>
          <w:p w:rsidR="004C2D74" w:rsidRPr="00E5273E" w:rsidRDefault="004C2D74" w:rsidP="00602E70">
            <w:pPr>
              <w:spacing w:after="0" w:line="240" w:lineRule="auto"/>
              <w:ind w:right="-568"/>
              <w:rPr>
                <w:color w:val="000000"/>
              </w:rPr>
            </w:pPr>
            <w:r w:rsidRPr="00E5273E">
              <w:rPr>
                <w:color w:val="000000"/>
              </w:rPr>
              <w:t xml:space="preserve">Как собрать и оформить </w:t>
            </w:r>
            <w:proofErr w:type="gramStart"/>
            <w:r w:rsidRPr="00E5273E">
              <w:rPr>
                <w:color w:val="000000"/>
              </w:rPr>
              <w:t>профессиональное</w:t>
            </w:r>
            <w:proofErr w:type="gramEnd"/>
            <w:r w:rsidRPr="00E5273E">
              <w:rPr>
                <w:color w:val="000000"/>
              </w:rPr>
              <w:t xml:space="preserve"> портфолио педагога-психолога</w:t>
            </w:r>
            <w:r>
              <w:rPr>
                <w:color w:val="000000"/>
              </w:rPr>
              <w:t>. – Волгоград: Учитель, 2015.</w:t>
            </w:r>
          </w:p>
          <w:p w:rsidR="004C2D74" w:rsidRPr="00B1600D" w:rsidRDefault="004C2D74" w:rsidP="00602E70">
            <w:pPr>
              <w:spacing w:after="0" w:line="240" w:lineRule="auto"/>
              <w:ind w:right="-568"/>
              <w:rPr>
                <w:color w:val="000000"/>
              </w:rPr>
            </w:pPr>
            <w:r>
              <w:rPr>
                <w:color w:val="000000"/>
              </w:rPr>
              <w:t xml:space="preserve">Рабочие материалы педагога-психолога ДОУ на учебный год </w:t>
            </w:r>
            <w:r w:rsidRPr="00B1600D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сост. Г.А. Прохорова. – М.: Айрис-Пресс, 2005.</w:t>
            </w:r>
          </w:p>
          <w:p w:rsidR="004C2D74" w:rsidRPr="00E5273E" w:rsidRDefault="004C2D74" w:rsidP="00602E70">
            <w:pPr>
              <w:spacing w:after="0" w:line="240" w:lineRule="auto"/>
              <w:ind w:right="-568"/>
              <w:rPr>
                <w:color w:val="000000"/>
              </w:rPr>
            </w:pPr>
            <w:r w:rsidRPr="00E5273E">
              <w:rPr>
                <w:color w:val="000000"/>
              </w:rPr>
              <w:t>Рабочий журнал педагога-психолога</w:t>
            </w:r>
          </w:p>
          <w:p w:rsidR="004C2D74" w:rsidRPr="00E5273E" w:rsidRDefault="004C2D74" w:rsidP="00602E70">
            <w:pPr>
              <w:spacing w:after="0" w:line="240" w:lineRule="auto"/>
              <w:jc w:val="both"/>
            </w:pPr>
            <w:r w:rsidRPr="00E5273E">
              <w:lastRenderedPageBreak/>
              <w:t>Справочник дошкольного психолога / Г.А. Широкова</w:t>
            </w:r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 w:rsidRPr="00753B27">
              <w:t>/</w:t>
            </w:r>
            <w:r>
              <w:t>Д</w:t>
            </w:r>
            <w:proofErr w:type="gramEnd"/>
            <w:r>
              <w:t>, 2011.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lastRenderedPageBreak/>
              <w:t>Психологическая диагностика</w:t>
            </w:r>
          </w:p>
        </w:tc>
      </w:tr>
      <w:tr w:rsidR="004C2D74" w:rsidRPr="00E5273E" w:rsidTr="00C84351">
        <w:trPr>
          <w:trHeight w:val="840"/>
        </w:trPr>
        <w:tc>
          <w:tcPr>
            <w:tcW w:w="10314" w:type="dxa"/>
          </w:tcPr>
          <w:p w:rsidR="004C2D74" w:rsidRDefault="004C2D74" w:rsidP="00602E70">
            <w:pPr>
              <w:spacing w:after="0" w:line="240" w:lineRule="auto"/>
              <w:ind w:right="-1"/>
            </w:pPr>
            <w:r w:rsidRPr="00E5273E">
              <w:t>Веракса А.Н. Индивидуальная психологическ</w:t>
            </w:r>
            <w:r>
              <w:t>ая диагностика ребенка 5-7 лет. – М., 2009.</w:t>
            </w:r>
          </w:p>
          <w:p w:rsidR="004C2D74" w:rsidRPr="00DF1726" w:rsidRDefault="004C2D74" w:rsidP="00602E70">
            <w:pPr>
              <w:spacing w:after="0" w:line="240" w:lineRule="auto"/>
              <w:ind w:right="-1"/>
            </w:pPr>
            <w:r>
              <w:t xml:space="preserve">Диагностика индивидуально-психологических особенностей детей 2-3, 3-4 лет. Методики выявления и изучения </w:t>
            </w:r>
            <w:r w:rsidRPr="00DF1726">
              <w:t xml:space="preserve">/ </w:t>
            </w:r>
            <w:r>
              <w:t xml:space="preserve">Ю.А. Афонькина. – Волгоград, 2016. 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  <w:jc w:val="both"/>
            </w:pPr>
            <w:r w:rsidRPr="00E5273E">
              <w:t>Диагностика эмоционально-личностного развития дошкольников</w:t>
            </w:r>
            <w:r>
              <w:t xml:space="preserve"> 3-7 лет</w:t>
            </w:r>
            <w:r w:rsidRPr="00E5273E">
              <w:t>/ Н.Д. Денисова</w:t>
            </w:r>
            <w:r>
              <w:t>. – Волгоград, 2013.</w:t>
            </w:r>
            <w:r w:rsidRPr="00E5273E">
              <w:t xml:space="preserve"> </w:t>
            </w:r>
            <w:proofErr w:type="gramStart"/>
            <w:r w:rsidRPr="00B25E30">
              <w:rPr>
                <w:i/>
              </w:rPr>
              <w:t>личная</w:t>
            </w:r>
            <w:proofErr w:type="gramEnd"/>
          </w:p>
          <w:p w:rsidR="004C2D74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r w:rsidRPr="00E5273E">
              <w:rPr>
                <w:color w:val="000000"/>
              </w:rPr>
              <w:t xml:space="preserve">Диагностический альбом </w:t>
            </w:r>
            <w:proofErr w:type="spellStart"/>
            <w:r w:rsidRPr="00E5273E">
              <w:rPr>
                <w:color w:val="000000"/>
              </w:rPr>
              <w:t>д</w:t>
            </w:r>
            <w:proofErr w:type="spellEnd"/>
            <w:r w:rsidRPr="00E5273E">
              <w:rPr>
                <w:color w:val="000000"/>
              </w:rPr>
              <w:t>/исследования особенностей познавательной деятельности (Н.Я. Семаго, М.М. Семаго).</w:t>
            </w:r>
          </w:p>
          <w:p w:rsidR="004C2D74" w:rsidRPr="00515138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оценка результатов освоения программы «От рождения до школы» </w:t>
            </w:r>
            <w:r w:rsidRPr="00515138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под ред. Н.Е. Вераксы, Т.С. Комаровой, М.А.  Васильевой. – Волгоград, 2012. 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r w:rsidRPr="00E5273E">
              <w:t>Осипова</w:t>
            </w:r>
            <w:r>
              <w:t xml:space="preserve"> А.А. </w:t>
            </w:r>
            <w:r w:rsidRPr="00E5273E">
              <w:t xml:space="preserve"> Диагностика и коррекция внимания. Программа для детей 5-9 лет.</w:t>
            </w:r>
          </w:p>
          <w:p w:rsidR="004C2D74" w:rsidRPr="00EA1DF8" w:rsidRDefault="004C2D74" w:rsidP="00602E70">
            <w:pPr>
              <w:spacing w:after="0" w:line="240" w:lineRule="auto"/>
              <w:ind w:right="-1"/>
            </w:pPr>
            <w:r>
              <w:t xml:space="preserve">Развитие мелкой моторики и речи у детей 3-7 лет. Диагностический журнал </w:t>
            </w:r>
            <w:r w:rsidRPr="00EA1DF8">
              <w:t xml:space="preserve">/ </w:t>
            </w:r>
            <w:r>
              <w:t xml:space="preserve">Н.Л. </w:t>
            </w:r>
            <w:proofErr w:type="spellStart"/>
            <w:r>
              <w:t>Стефанова</w:t>
            </w:r>
            <w:proofErr w:type="spellEnd"/>
            <w:r>
              <w:t>. – Волгоград, 2012.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</w:pPr>
            <w:r w:rsidRPr="00E5273E">
              <w:t>Степанов С.С. Диагностика интеллекта методом рисуночного теста</w:t>
            </w:r>
            <w:r>
              <w:t>. – М., 2007.</w:t>
            </w:r>
          </w:p>
          <w:p w:rsidR="004C2D74" w:rsidRDefault="004C2D74" w:rsidP="00602E70">
            <w:pPr>
              <w:spacing w:after="0" w:line="240" w:lineRule="auto"/>
              <w:jc w:val="both"/>
              <w:rPr>
                <w:i/>
              </w:rPr>
            </w:pPr>
            <w:r w:rsidRPr="00E5273E">
              <w:t>Цветовая диагностика эмоций / О.А. Орехова</w:t>
            </w:r>
            <w:r>
              <w:t xml:space="preserve">. – </w:t>
            </w:r>
            <w:proofErr w:type="spellStart"/>
            <w:r>
              <w:t>Спб</w:t>
            </w:r>
            <w:proofErr w:type="spellEnd"/>
            <w:r>
              <w:t xml:space="preserve">., 2008. </w:t>
            </w:r>
            <w:r>
              <w:rPr>
                <w:i/>
              </w:rPr>
              <w:t>л</w:t>
            </w:r>
            <w:r w:rsidRPr="00B25E30">
              <w:rPr>
                <w:i/>
              </w:rPr>
              <w:t>ичная</w:t>
            </w:r>
          </w:p>
          <w:p w:rsidR="004C2D74" w:rsidRPr="00C84351" w:rsidRDefault="004C2D74" w:rsidP="00C84351">
            <w:pPr>
              <w:spacing w:after="0" w:line="240" w:lineRule="auto"/>
              <w:jc w:val="both"/>
            </w:pPr>
            <w:r>
              <w:t xml:space="preserve">Шевченко М. Рисуночные тесты для детей и взрослых. – М., 2010. </w:t>
            </w:r>
            <w:r w:rsidRPr="00DF1726">
              <w:rPr>
                <w:i/>
              </w:rPr>
              <w:t>личная</w:t>
            </w:r>
          </w:p>
          <w:p w:rsidR="004C2D74" w:rsidRPr="00E5273E" w:rsidRDefault="004C2D74" w:rsidP="00602E70">
            <w:pPr>
              <w:spacing w:after="0" w:line="240" w:lineRule="auto"/>
              <w:ind w:left="142" w:right="-568"/>
              <w:rPr>
                <w:i/>
                <w:color w:val="000000"/>
              </w:rPr>
            </w:pPr>
            <w:r w:rsidRPr="00E5273E">
              <w:rPr>
                <w:i/>
                <w:color w:val="000000"/>
              </w:rPr>
              <w:t>Диагностика готовности к школе</w:t>
            </w:r>
          </w:p>
          <w:p w:rsidR="004C2D74" w:rsidRPr="00515138" w:rsidRDefault="004C2D74" w:rsidP="00602E70">
            <w:pPr>
              <w:spacing w:after="0" w:line="240" w:lineRule="auto"/>
              <w:ind w:left="142" w:right="-1"/>
              <w:rPr>
                <w:color w:val="000000"/>
              </w:rPr>
            </w:pPr>
            <w:r w:rsidRPr="00E5273E">
              <w:rPr>
                <w:color w:val="000000"/>
              </w:rPr>
              <w:t>Психологическая диагностика готовности к обучению детей 5-7 лет</w:t>
            </w:r>
            <w:r>
              <w:rPr>
                <w:color w:val="000000"/>
              </w:rPr>
              <w:t xml:space="preserve"> </w:t>
            </w:r>
            <w:r w:rsidRPr="00515138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Ю.А. Афонькина и др. – Волгоград, 2012.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</w:pPr>
            <w:r w:rsidRPr="00E5273E">
              <w:t>Диагностика готовности ребенка к школе</w:t>
            </w:r>
            <w:proofErr w:type="gramStart"/>
            <w:r w:rsidRPr="00E5273E">
              <w:t xml:space="preserve"> / П</w:t>
            </w:r>
            <w:proofErr w:type="gramEnd"/>
            <w:r w:rsidRPr="00E5273E">
              <w:t>од редакцией Н.Е. Вераксы</w:t>
            </w:r>
            <w:r>
              <w:t>. – М., 2010.</w:t>
            </w:r>
          </w:p>
          <w:p w:rsidR="00F565A2" w:rsidRPr="00E5273E" w:rsidRDefault="004C2D74" w:rsidP="00C84351">
            <w:pPr>
              <w:spacing w:after="0" w:line="240" w:lineRule="auto"/>
              <w:ind w:left="142"/>
            </w:pPr>
            <w:r w:rsidRPr="00E5273E">
              <w:t>Пасечник Л.В. Диагностика психологической готовности детей 6-7 лет к обучению в школе.</w:t>
            </w:r>
            <w:r>
              <w:t xml:space="preserve"> – М., 2009.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Психолого-педагогическое сопровождение детей раннего возраста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FFFFFF"/>
          </w:tcPr>
          <w:p w:rsidR="004C2D74" w:rsidRPr="00E5273E" w:rsidRDefault="004C2D74" w:rsidP="00602E70">
            <w:pPr>
              <w:spacing w:after="0" w:line="240" w:lineRule="auto"/>
              <w:ind w:left="142" w:right="-1"/>
            </w:pPr>
            <w:r w:rsidRPr="00E5273E">
              <w:t>Адаптация детей при поступлении в детский сад</w:t>
            </w:r>
            <w:r>
              <w:t xml:space="preserve"> </w:t>
            </w:r>
            <w:r w:rsidRPr="004359EE">
              <w:t>/</w:t>
            </w:r>
            <w:r>
              <w:t xml:space="preserve"> И.В. Лапина</w:t>
            </w:r>
            <w:r w:rsidRPr="00E5273E">
              <w:t xml:space="preserve">. </w:t>
            </w:r>
            <w:r>
              <w:t>– Волгоград, 2011.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</w:pPr>
            <w:proofErr w:type="spellStart"/>
            <w:r w:rsidRPr="00E5273E">
              <w:t>Афонькина</w:t>
            </w:r>
            <w:proofErr w:type="spellEnd"/>
            <w:r w:rsidRPr="00E5273E">
              <w:t xml:space="preserve"> Ю.А. </w:t>
            </w:r>
            <w:proofErr w:type="spellStart"/>
            <w:proofErr w:type="gramStart"/>
            <w:r w:rsidRPr="00E5273E">
              <w:t>Психолого</w:t>
            </w:r>
            <w:proofErr w:type="spellEnd"/>
            <w:r>
              <w:t>-</w:t>
            </w:r>
            <w:r w:rsidRPr="00E5273E">
              <w:t xml:space="preserve"> педагогическое</w:t>
            </w:r>
            <w:proofErr w:type="gramEnd"/>
            <w:r w:rsidRPr="00E5273E">
              <w:t xml:space="preserve"> сопровождение в ДОУ </w:t>
            </w:r>
            <w:r>
              <w:t xml:space="preserve">развития </w:t>
            </w:r>
            <w:r w:rsidRPr="00E5273E">
              <w:t>ребенка раннего возраста</w:t>
            </w:r>
            <w:r>
              <w:t>. – М., 2010.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</w:pPr>
            <w:r>
              <w:t>Печора К.Л. Развиваем детей раннего возраста. – М, 2012.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r w:rsidRPr="00E5273E">
              <w:rPr>
                <w:color w:val="000000"/>
              </w:rPr>
              <w:t xml:space="preserve">Психологическая безопасность ребенка раннего возраста </w:t>
            </w:r>
            <w:r w:rsidRPr="004359EE">
              <w:rPr>
                <w:color w:val="000000"/>
              </w:rPr>
              <w:t xml:space="preserve">/ </w:t>
            </w:r>
            <w:r w:rsidRPr="00E5273E">
              <w:rPr>
                <w:color w:val="000000"/>
              </w:rPr>
              <w:t>Ю.А. Афонькина</w:t>
            </w:r>
            <w:r>
              <w:rPr>
                <w:color w:val="000000"/>
              </w:rPr>
              <w:t>. – Волгоград, 2012.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</w:pPr>
            <w:r w:rsidRPr="00E5273E">
              <w:t>Развитие мыслительной деятельности детей раннего возраста / под редакцией М.А. В</w:t>
            </w:r>
            <w:r>
              <w:t>асильевой. – Волгоград, 2011.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proofErr w:type="spellStart"/>
            <w:r w:rsidRPr="00E5273E">
              <w:rPr>
                <w:color w:val="000000"/>
              </w:rPr>
              <w:t>Роньжина</w:t>
            </w:r>
            <w:proofErr w:type="spellEnd"/>
            <w:r w:rsidRPr="00E5273E">
              <w:rPr>
                <w:color w:val="000000"/>
              </w:rPr>
              <w:t xml:space="preserve"> А.С. Занятия психолога с детьми 2-4</w:t>
            </w:r>
            <w:r>
              <w:rPr>
                <w:color w:val="000000"/>
              </w:rPr>
              <w:t>х лет в период адаптации к дошкольному учреждению. – М., 2012.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proofErr w:type="spellStart"/>
            <w:r w:rsidRPr="00E5273E">
              <w:t>Севостьянова</w:t>
            </w:r>
            <w:proofErr w:type="spellEnd"/>
            <w:r w:rsidRPr="00E5273E">
              <w:t xml:space="preserve"> Е.О. Программа адаптации детей к ДОУ. Дружная семейка.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</w:pPr>
            <w:r w:rsidRPr="00E5273E">
              <w:t>Се</w:t>
            </w:r>
            <w:r>
              <w:t>н</w:t>
            </w:r>
            <w:r w:rsidRPr="00E5273E">
              <w:t>сомоторное развитие детей раннего возраста</w:t>
            </w:r>
            <w:r>
              <w:t>. Программа, конспекты занятий. – Волгоград, 2011.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F0C40">
              <w:rPr>
                <w:b/>
              </w:rPr>
              <w:t>оррекционно-развивающее направление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FFFFFF"/>
          </w:tcPr>
          <w:p w:rsidR="004C2D74" w:rsidRDefault="004C2D74" w:rsidP="00602E70">
            <w:pPr>
              <w:spacing w:after="0" w:line="240" w:lineRule="auto"/>
              <w:jc w:val="both"/>
            </w:pPr>
            <w:r>
              <w:t xml:space="preserve">Колганова В.С., Пивоварова Е.В. Нейропсихологические занятия с детьми. Практические пособия в 2-х частях.- М.: Айрис-Пресс, 2015. </w:t>
            </w:r>
          </w:p>
          <w:p w:rsidR="004C2D74" w:rsidRPr="004A394D" w:rsidRDefault="004C2D74" w:rsidP="00602E70">
            <w:pPr>
              <w:spacing w:after="0" w:line="240" w:lineRule="auto"/>
              <w:jc w:val="both"/>
              <w:rPr>
                <w:color w:val="000000"/>
              </w:rPr>
            </w:pPr>
            <w:r>
              <w:t xml:space="preserve">Комплексные занятия с детьми 3-7 лет. Формирование </w:t>
            </w:r>
            <w:proofErr w:type="spellStart"/>
            <w:r>
              <w:t>млекой</w:t>
            </w:r>
            <w:proofErr w:type="spellEnd"/>
            <w:r>
              <w:t xml:space="preserve"> моторики, развитие речи </w:t>
            </w:r>
            <w:r w:rsidRPr="004A394D">
              <w:t xml:space="preserve">/ </w:t>
            </w:r>
            <w:r>
              <w:t xml:space="preserve">Н.Л. </w:t>
            </w:r>
            <w:proofErr w:type="spellStart"/>
            <w:r>
              <w:t>Стефанова</w:t>
            </w:r>
            <w:proofErr w:type="spellEnd"/>
            <w:r>
              <w:t>. – Волгоград, 2014.</w:t>
            </w:r>
          </w:p>
          <w:p w:rsidR="004C2D74" w:rsidRPr="00BD5EE4" w:rsidRDefault="004C2D74" w:rsidP="00602E70">
            <w:pPr>
              <w:spacing w:after="0" w:line="240" w:lineRule="auto"/>
              <w:jc w:val="both"/>
            </w:pPr>
            <w:r w:rsidRPr="00E5273E">
              <w:t xml:space="preserve">Коррекционно-развивающие занятия в </w:t>
            </w:r>
            <w:r>
              <w:t xml:space="preserve">ДОУ: Методические рекомендации </w:t>
            </w:r>
            <w:r w:rsidRPr="003A5C52">
              <w:t xml:space="preserve">/ </w:t>
            </w:r>
            <w:r>
              <w:t xml:space="preserve">Н.В. </w:t>
            </w:r>
            <w:proofErr w:type="spellStart"/>
            <w:r>
              <w:lastRenderedPageBreak/>
              <w:t>Миякляева</w:t>
            </w:r>
            <w:proofErr w:type="spellEnd"/>
            <w:r>
              <w:t>. – М., 2008.</w:t>
            </w:r>
          </w:p>
          <w:p w:rsidR="004C2D74" w:rsidRPr="00E27202" w:rsidRDefault="004C2D74" w:rsidP="00602E70">
            <w:pPr>
              <w:spacing w:after="0" w:line="240" w:lineRule="auto"/>
              <w:jc w:val="both"/>
            </w:pPr>
            <w:proofErr w:type="spellStart"/>
            <w:r>
              <w:t>Машталь</w:t>
            </w:r>
            <w:proofErr w:type="spellEnd"/>
            <w:r>
              <w:t xml:space="preserve"> О.Ю. Лучшие методики развития способностей у детей 4-6 лет. – </w:t>
            </w:r>
            <w:proofErr w:type="spellStart"/>
            <w:r>
              <w:t>Спб</w:t>
            </w:r>
            <w:proofErr w:type="spellEnd"/>
            <w:r>
              <w:t>., 2012.</w:t>
            </w:r>
          </w:p>
          <w:p w:rsidR="004C2D74" w:rsidRDefault="004C2D74" w:rsidP="00602E70">
            <w:pPr>
              <w:spacing w:after="0" w:line="240" w:lineRule="auto"/>
              <w:jc w:val="both"/>
            </w:pPr>
            <w:r>
              <w:t xml:space="preserve">Николаева Н.П. Развитие навыков самостоятельного мышления у детей дошкольного возраста. – М.: Детство-Пресс, 2016. </w:t>
            </w:r>
            <w:proofErr w:type="gramStart"/>
            <w:r w:rsidRPr="00885EC1">
              <w:rPr>
                <w:i/>
              </w:rPr>
              <w:t>личная</w:t>
            </w:r>
            <w:proofErr w:type="gramEnd"/>
          </w:p>
          <w:p w:rsidR="004C2D74" w:rsidRDefault="004C2D74" w:rsidP="00602E70">
            <w:pPr>
              <w:spacing w:after="0" w:line="240" w:lineRule="auto"/>
              <w:jc w:val="both"/>
            </w:pPr>
            <w:r>
              <w:t>Профилактика жадности. Лжи, лени и хвастовства. Коррекционно-развивающая программа для детей 5-8 лет. – М., 2010.</w:t>
            </w:r>
          </w:p>
          <w:p w:rsidR="004C2D74" w:rsidRPr="004A394D" w:rsidRDefault="004C2D74" w:rsidP="00602E70">
            <w:pPr>
              <w:spacing w:after="0" w:line="240" w:lineRule="auto"/>
              <w:jc w:val="both"/>
            </w:pPr>
            <w:r>
              <w:t xml:space="preserve">Развивающие игры для детей 2-7 лет </w:t>
            </w:r>
            <w:r w:rsidRPr="004A394D">
              <w:t xml:space="preserve">/ </w:t>
            </w:r>
            <w:r>
              <w:t xml:space="preserve">Е.Н. </w:t>
            </w:r>
            <w:proofErr w:type="spellStart"/>
            <w:r>
              <w:t>Михина</w:t>
            </w:r>
            <w:proofErr w:type="spellEnd"/>
            <w:r>
              <w:t>. – Волгоград, 2013.</w:t>
            </w:r>
          </w:p>
          <w:p w:rsidR="004C2D74" w:rsidRDefault="004C2D74" w:rsidP="00602E70">
            <w:pPr>
              <w:spacing w:after="0" w:line="240" w:lineRule="auto"/>
              <w:jc w:val="both"/>
            </w:pPr>
            <w:r w:rsidRPr="00E5273E">
              <w:t xml:space="preserve">Стародубцева И.В., Завьялова Т.П. Игровые занятия по развитию памяти, внимания, мышления и воображения у дошкольников. </w:t>
            </w:r>
            <w:r>
              <w:t>– М., 2008.</w:t>
            </w:r>
          </w:p>
          <w:p w:rsidR="004C2D74" w:rsidRPr="00E5273E" w:rsidRDefault="004C2D74" w:rsidP="00602E70">
            <w:pPr>
              <w:spacing w:after="0" w:line="240" w:lineRule="auto"/>
              <w:jc w:val="both"/>
            </w:pPr>
            <w:r>
              <w:t xml:space="preserve">Формирование познавательной сферы у детей 5-7 лет. Развивающие игровые занятия </w:t>
            </w:r>
            <w:r w:rsidRPr="001706D8">
              <w:t>/</w:t>
            </w:r>
            <w:r>
              <w:t xml:space="preserve"> Ф.Х. Никулина. – Волгоград, 2015. </w:t>
            </w:r>
            <w:proofErr w:type="gramStart"/>
            <w:r w:rsidRPr="001706D8">
              <w:rPr>
                <w:i/>
              </w:rPr>
              <w:t>личная</w:t>
            </w:r>
            <w:proofErr w:type="gramEnd"/>
          </w:p>
          <w:p w:rsidR="004C2D74" w:rsidRPr="00E5273E" w:rsidRDefault="004C2D74" w:rsidP="00602E70">
            <w:pPr>
              <w:spacing w:after="0" w:line="240" w:lineRule="auto"/>
              <w:jc w:val="both"/>
            </w:pPr>
            <w:proofErr w:type="spellStart"/>
            <w:r w:rsidRPr="00E5273E">
              <w:rPr>
                <w:color w:val="000000"/>
              </w:rPr>
              <w:t>Шоакбарова</w:t>
            </w:r>
            <w:proofErr w:type="spellEnd"/>
            <w:r w:rsidRPr="00E5273E">
              <w:rPr>
                <w:color w:val="000000"/>
              </w:rPr>
              <w:t xml:space="preserve"> С.И. Конспекты </w:t>
            </w:r>
            <w:proofErr w:type="gramStart"/>
            <w:r w:rsidRPr="00E5273E">
              <w:rPr>
                <w:color w:val="000000"/>
              </w:rPr>
              <w:t>психолого-педа</w:t>
            </w:r>
            <w:r>
              <w:rPr>
                <w:color w:val="000000"/>
              </w:rPr>
              <w:t>гогического</w:t>
            </w:r>
            <w:proofErr w:type="gramEnd"/>
            <w:r>
              <w:rPr>
                <w:color w:val="000000"/>
              </w:rPr>
              <w:t xml:space="preserve"> развивающих занятий для дошкольников. – СПб, 2013.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ind w:left="284" w:right="-1" w:hanging="360"/>
              <w:jc w:val="center"/>
              <w:rPr>
                <w:b/>
              </w:rPr>
            </w:pPr>
            <w:r w:rsidRPr="006F0C40">
              <w:rPr>
                <w:b/>
              </w:rPr>
              <w:lastRenderedPageBreak/>
              <w:t xml:space="preserve">Подготовка детей к школе, </w:t>
            </w:r>
          </w:p>
          <w:p w:rsidR="004C2D74" w:rsidRPr="00E5273E" w:rsidRDefault="004C2D74" w:rsidP="00602E70">
            <w:pPr>
              <w:spacing w:after="0" w:line="240" w:lineRule="auto"/>
              <w:ind w:left="284" w:right="-1" w:hanging="360"/>
              <w:jc w:val="center"/>
            </w:pPr>
            <w:r w:rsidRPr="006F0C40">
              <w:rPr>
                <w:b/>
              </w:rPr>
              <w:t>формирование предпосылок к учебной деятельности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FFFFFF"/>
          </w:tcPr>
          <w:p w:rsidR="004C2D74" w:rsidRDefault="004C2D74" w:rsidP="00602E70">
            <w:pPr>
              <w:spacing w:after="0" w:line="240" w:lineRule="auto"/>
            </w:pPr>
            <w:r w:rsidRPr="00E5273E">
              <w:t>Ананьева Т.В. Программа психологического сопровождения дошкольника при подготовке к школьному обучению.</w:t>
            </w:r>
            <w:r>
              <w:t xml:space="preserve"> – СПб</w:t>
            </w:r>
            <w:proofErr w:type="gramStart"/>
            <w:r>
              <w:t xml:space="preserve">., </w:t>
            </w:r>
            <w:proofErr w:type="gramEnd"/>
            <w:r>
              <w:t>2011.</w:t>
            </w:r>
          </w:p>
          <w:p w:rsidR="004C2D74" w:rsidRPr="00F733C7" w:rsidRDefault="004C2D74" w:rsidP="00602E70">
            <w:pPr>
              <w:spacing w:after="0" w:line="240" w:lineRule="auto"/>
            </w:pPr>
            <w:r>
              <w:t xml:space="preserve">В школу с радостью: конспекты комплексно-игровых занятий с дошкольниками для психолога и воспитателя </w:t>
            </w:r>
            <w:r w:rsidRPr="00F733C7">
              <w:t xml:space="preserve">/ </w:t>
            </w:r>
            <w:r>
              <w:t xml:space="preserve">авт.-сост. Е.Д. Шваб. – Волгоград, 2007. </w:t>
            </w:r>
            <w:proofErr w:type="gramStart"/>
            <w:r w:rsidRPr="00F733C7">
              <w:rPr>
                <w:i/>
              </w:rPr>
              <w:t>личная</w:t>
            </w:r>
            <w:proofErr w:type="gramEnd"/>
          </w:p>
          <w:p w:rsidR="004C2D74" w:rsidRDefault="004C2D74" w:rsidP="00602E70">
            <w:pPr>
              <w:spacing w:after="0" w:line="240" w:lineRule="auto"/>
            </w:pPr>
            <w:proofErr w:type="spellStart"/>
            <w:r>
              <w:t>Куражева</w:t>
            </w:r>
            <w:proofErr w:type="spellEnd"/>
            <w:r>
              <w:t xml:space="preserve"> Н.Ю. Приключения будущих первоклассников. 120 развивающих заданий для дошкольников 6-7 лет. – СПб</w:t>
            </w:r>
            <w:proofErr w:type="gramStart"/>
            <w:r>
              <w:t xml:space="preserve">.: </w:t>
            </w:r>
            <w:proofErr w:type="gramEnd"/>
            <w:r>
              <w:t>Речь, 2013.</w:t>
            </w:r>
          </w:p>
          <w:p w:rsidR="004C2D74" w:rsidRPr="007669D9" w:rsidRDefault="004C2D74" w:rsidP="00602E70">
            <w:pPr>
              <w:spacing w:after="0" w:line="240" w:lineRule="auto"/>
            </w:pPr>
            <w:r>
              <w:t xml:space="preserve">Методика подготовки детей к школе </w:t>
            </w:r>
            <w:r w:rsidRPr="007669D9">
              <w:t>/</w:t>
            </w:r>
            <w:r>
              <w:t xml:space="preserve"> сост. Н.Г. </w:t>
            </w:r>
            <w:proofErr w:type="spellStart"/>
            <w:r>
              <w:t>Кувашова</w:t>
            </w:r>
            <w:proofErr w:type="spellEnd"/>
            <w:r>
              <w:t xml:space="preserve">. – Волгоград, 2008. </w:t>
            </w:r>
            <w:proofErr w:type="gramStart"/>
            <w:r w:rsidRPr="007669D9">
              <w:rPr>
                <w:i/>
              </w:rPr>
              <w:t>личная</w:t>
            </w:r>
            <w:proofErr w:type="gramEnd"/>
          </w:p>
          <w:p w:rsidR="004C2D74" w:rsidRPr="00E5273E" w:rsidRDefault="004C2D74" w:rsidP="00602E70">
            <w:pPr>
              <w:spacing w:after="0" w:line="240" w:lineRule="auto"/>
            </w:pPr>
            <w:r>
              <w:t xml:space="preserve">Николаева Н.П. Формирование предпосылок к учебной деятельности у старших дошкольников. Конспекты занятий. – СПб., 2014. </w:t>
            </w:r>
            <w:proofErr w:type="gramStart"/>
            <w:r w:rsidRPr="00A95C19">
              <w:rPr>
                <w:i/>
              </w:rPr>
              <w:t>личная</w:t>
            </w:r>
            <w:proofErr w:type="gramEnd"/>
          </w:p>
          <w:p w:rsidR="004C2D74" w:rsidRPr="00E5273E" w:rsidRDefault="004C2D74" w:rsidP="00602E70">
            <w:pPr>
              <w:spacing w:after="0" w:line="240" w:lineRule="auto"/>
            </w:pPr>
            <w:proofErr w:type="spellStart"/>
            <w:r w:rsidRPr="00E5273E">
              <w:t>Шарохина</w:t>
            </w:r>
            <w:proofErr w:type="spellEnd"/>
            <w:r w:rsidRPr="00E5273E">
              <w:t xml:space="preserve"> В.Л. Психологическая подготовка детей к школе.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Коррекция эмоционально-волевой сферы детей</w:t>
            </w:r>
          </w:p>
        </w:tc>
      </w:tr>
      <w:tr w:rsidR="004C2D74" w:rsidRPr="00E5273E" w:rsidTr="00C84351">
        <w:trPr>
          <w:trHeight w:val="1650"/>
        </w:trPr>
        <w:tc>
          <w:tcPr>
            <w:tcW w:w="10314" w:type="dxa"/>
          </w:tcPr>
          <w:p w:rsidR="004C2D74" w:rsidRPr="008D4D1A" w:rsidRDefault="004C2D74" w:rsidP="00602E70">
            <w:pPr>
              <w:spacing w:after="0" w:line="240" w:lineRule="auto"/>
              <w:ind w:right="-1"/>
            </w:pPr>
            <w:proofErr w:type="spellStart"/>
            <w:r w:rsidRPr="00E5273E">
              <w:t>Игротренинги</w:t>
            </w:r>
            <w:proofErr w:type="spellEnd"/>
            <w:r w:rsidRPr="00E5273E">
              <w:t xml:space="preserve"> с использованием сенсорных модулей.</w:t>
            </w:r>
            <w:r>
              <w:t xml:space="preserve"> Старшая и подготовительная группы </w:t>
            </w:r>
            <w:r w:rsidRPr="008D4D1A">
              <w:t xml:space="preserve">/ </w:t>
            </w:r>
            <w:r>
              <w:t xml:space="preserve">М.В. </w:t>
            </w:r>
            <w:proofErr w:type="spellStart"/>
            <w:r>
              <w:t>Янчук</w:t>
            </w:r>
            <w:proofErr w:type="spellEnd"/>
            <w:r>
              <w:t>. – Волгоград, 2012.</w:t>
            </w:r>
          </w:p>
          <w:p w:rsidR="004C2D74" w:rsidRDefault="004C2D74" w:rsidP="00602E70">
            <w:pPr>
              <w:spacing w:after="0" w:line="240" w:lineRule="auto"/>
            </w:pPr>
            <w:r>
              <w:t>Иванова Г.П. Театр настроений. Коррекция и развитие эмоционально-нравственной сферы дошкольников. – М., 2006.</w:t>
            </w:r>
          </w:p>
          <w:p w:rsidR="004C2D74" w:rsidRDefault="004C2D74" w:rsidP="00602E70">
            <w:pPr>
              <w:spacing w:after="0" w:line="240" w:lineRule="auto"/>
            </w:pPr>
            <w:r w:rsidRPr="00E5273E">
              <w:t>Маралов В.Г. Коррекция личностного развития дошкольников.</w:t>
            </w:r>
          </w:p>
          <w:p w:rsidR="004C2D74" w:rsidRDefault="004C2D74" w:rsidP="00602E70">
            <w:pPr>
              <w:spacing w:after="0" w:line="240" w:lineRule="auto"/>
              <w:rPr>
                <w:i/>
              </w:rPr>
            </w:pPr>
            <w:r>
              <w:t xml:space="preserve">Программа развития эмоционально-волевой сферы детей 5-7 лет </w:t>
            </w:r>
            <w:r w:rsidRPr="00317696">
              <w:t xml:space="preserve">/ </w:t>
            </w:r>
            <w:r>
              <w:t xml:space="preserve">А.В. Черняева. – Волгоград, 2013. </w:t>
            </w:r>
            <w:r w:rsidRPr="00317696">
              <w:rPr>
                <w:i/>
              </w:rPr>
              <w:t>(</w:t>
            </w:r>
            <w:proofErr w:type="gramStart"/>
            <w:r w:rsidRPr="00317696">
              <w:rPr>
                <w:i/>
              </w:rPr>
              <w:t>личная</w:t>
            </w:r>
            <w:proofErr w:type="gramEnd"/>
            <w:r w:rsidRPr="00317696">
              <w:rPr>
                <w:i/>
              </w:rPr>
              <w:t>)</w:t>
            </w:r>
          </w:p>
          <w:p w:rsidR="004C2D74" w:rsidRPr="00CB008D" w:rsidRDefault="004C2D74" w:rsidP="00602E70">
            <w:pPr>
              <w:spacing w:after="0" w:line="240" w:lineRule="auto"/>
            </w:pPr>
            <w:r>
              <w:t xml:space="preserve">Развитие умения управлять собой. Цикл коррекционно-развивающих занятий с детьми 5-7 лет </w:t>
            </w:r>
            <w:r w:rsidRPr="00CB008D">
              <w:t>/</w:t>
            </w:r>
            <w:r>
              <w:t xml:space="preserve"> Ю.А. Афонькина, О.Е. Борисова. – Волгоград, 2014. </w:t>
            </w:r>
            <w:proofErr w:type="gramStart"/>
            <w:r w:rsidRPr="00CB008D">
              <w:rPr>
                <w:i/>
              </w:rPr>
              <w:t>личная</w:t>
            </w:r>
            <w:proofErr w:type="gramEnd"/>
          </w:p>
          <w:p w:rsidR="004C2D74" w:rsidRPr="003D6ED4" w:rsidRDefault="004C2D74" w:rsidP="00602E70">
            <w:pPr>
              <w:spacing w:after="0" w:line="240" w:lineRule="auto"/>
            </w:pPr>
            <w:r w:rsidRPr="00E5273E">
              <w:t>Рефлексивные техники</w:t>
            </w:r>
            <w:r>
              <w:t xml:space="preserve"> эмоционального состояния детей </w:t>
            </w:r>
            <w:r w:rsidRPr="003D6ED4">
              <w:t>/</w:t>
            </w:r>
            <w:r>
              <w:t xml:space="preserve"> Л.В. Свешникова. – Волгоград, 2013.</w:t>
            </w:r>
          </w:p>
          <w:p w:rsidR="004C2D74" w:rsidRPr="00E5273E" w:rsidRDefault="004C2D74" w:rsidP="00602E70">
            <w:pPr>
              <w:spacing w:after="0" w:line="240" w:lineRule="auto"/>
            </w:pPr>
            <w:proofErr w:type="spellStart"/>
            <w:r w:rsidRPr="00E5273E">
              <w:t>Титарь</w:t>
            </w:r>
            <w:proofErr w:type="spellEnd"/>
            <w:r w:rsidRPr="00E5273E">
              <w:t xml:space="preserve"> А.И. Игровые развивающие занятия в сенсорной комнате.</w:t>
            </w:r>
            <w:r>
              <w:t xml:space="preserve"> – М., 2008.</w:t>
            </w:r>
          </w:p>
          <w:p w:rsidR="004C2D74" w:rsidRPr="00E5273E" w:rsidRDefault="004C2D74" w:rsidP="00602E70">
            <w:pPr>
              <w:spacing w:after="0" w:line="240" w:lineRule="auto"/>
            </w:pPr>
            <w:proofErr w:type="spellStart"/>
            <w:r w:rsidRPr="00E5273E">
              <w:t>Шарохина</w:t>
            </w:r>
            <w:proofErr w:type="spellEnd"/>
            <w:r w:rsidRPr="00E5273E">
              <w:t xml:space="preserve"> В.Л. Коррекционно-развивающие занятия в старшей группе.</w:t>
            </w:r>
          </w:p>
          <w:p w:rsidR="004C2D74" w:rsidRPr="00E5273E" w:rsidRDefault="004C2D74" w:rsidP="00602E70">
            <w:pPr>
              <w:spacing w:after="0" w:line="240" w:lineRule="auto"/>
            </w:pPr>
            <w:r w:rsidRPr="00E5273E">
              <w:t>Шишова Т.Л. Психология детства. Как помочь избавиться от страхов.</w:t>
            </w:r>
            <w:r>
              <w:t xml:space="preserve"> – </w:t>
            </w:r>
            <w:proofErr w:type="spellStart"/>
            <w:r>
              <w:t>Спб</w:t>
            </w:r>
            <w:proofErr w:type="spellEnd"/>
            <w:r>
              <w:t>., 2007.</w:t>
            </w:r>
          </w:p>
          <w:p w:rsidR="004C2D74" w:rsidRPr="00E5273E" w:rsidRDefault="004C2D74" w:rsidP="00602E70">
            <w:pPr>
              <w:spacing w:after="0" w:line="240" w:lineRule="auto"/>
            </w:pPr>
            <w:proofErr w:type="spellStart"/>
            <w:r w:rsidRPr="00E5273E">
              <w:t>Юрчук</w:t>
            </w:r>
            <w:proofErr w:type="spellEnd"/>
            <w:r w:rsidRPr="00E5273E">
              <w:t xml:space="preserve"> Е.Н. Эмоциональное развитие дошкольников: Методические рекомендации.</w:t>
            </w:r>
            <w:r>
              <w:t xml:space="preserve"> – М., 2008.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Коррекция социально-коммуникативной сферы, общения детей</w:t>
            </w:r>
          </w:p>
        </w:tc>
      </w:tr>
      <w:tr w:rsidR="004C2D74" w:rsidRPr="00E5273E" w:rsidTr="00C84351">
        <w:trPr>
          <w:trHeight w:val="1650"/>
        </w:trPr>
        <w:tc>
          <w:tcPr>
            <w:tcW w:w="10314" w:type="dxa"/>
          </w:tcPr>
          <w:p w:rsidR="004C2D74" w:rsidRPr="00E5273E" w:rsidRDefault="004C2D74" w:rsidP="00602E70">
            <w:pPr>
              <w:spacing w:after="0" w:line="240" w:lineRule="auto"/>
              <w:ind w:left="142"/>
            </w:pPr>
            <w:r w:rsidRPr="00E5273E">
              <w:lastRenderedPageBreak/>
              <w:t>Баринова Е.В. Учимся дружить.</w:t>
            </w:r>
            <w:r>
              <w:t xml:space="preserve"> – Ростов-на-Дону, 2012.</w:t>
            </w:r>
          </w:p>
          <w:p w:rsidR="004C2D74" w:rsidRDefault="004C2D74" w:rsidP="00602E70">
            <w:pPr>
              <w:spacing w:after="0" w:line="240" w:lineRule="auto"/>
              <w:ind w:left="142"/>
            </w:pPr>
            <w:r w:rsidRPr="00E5273E">
              <w:t>Дубина Л.А. Серия Психологическая служба. Коммуникативная компетентность дошкольников: Сборник игр и упражнений.</w:t>
            </w:r>
            <w:r>
              <w:t xml:space="preserve"> – М., 2006.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</w:pPr>
            <w:proofErr w:type="spellStart"/>
            <w:r>
              <w:t>Жучкова</w:t>
            </w:r>
            <w:proofErr w:type="spellEnd"/>
            <w:r>
              <w:t xml:space="preserve"> Г.Н. Нравственные беседы с детьми 4-6 лет. – М.: Гном. 2014.</w:t>
            </w:r>
          </w:p>
          <w:p w:rsidR="004C2D74" w:rsidRDefault="004C2D74" w:rsidP="00602E70">
            <w:pPr>
              <w:spacing w:after="0" w:line="240" w:lineRule="auto"/>
              <w:ind w:left="142"/>
              <w:rPr>
                <w:i/>
              </w:rPr>
            </w:pPr>
            <w:r>
              <w:t xml:space="preserve">Занятия для детей 3-5 лет по социально-коммуникативному развитию </w:t>
            </w:r>
            <w:r w:rsidRPr="004359EE">
              <w:t>/</w:t>
            </w:r>
            <w:r>
              <w:t xml:space="preserve"> Л.В. Коломийченко и др. – М.: Сфера. 2016. </w:t>
            </w:r>
            <w:r w:rsidRPr="004359EE">
              <w:rPr>
                <w:i/>
              </w:rPr>
              <w:t>(личная)</w:t>
            </w:r>
          </w:p>
          <w:p w:rsidR="004C2D74" w:rsidRDefault="004C2D74" w:rsidP="00602E70">
            <w:pPr>
              <w:spacing w:after="0" w:line="240" w:lineRule="auto"/>
              <w:ind w:left="142"/>
            </w:pPr>
            <w:r w:rsidRPr="00E5273E">
              <w:t>Катаева Л.И. Работа психолога с застенчивыми детьми.</w:t>
            </w:r>
            <w:r>
              <w:t xml:space="preserve"> – М., 2005.</w:t>
            </w:r>
          </w:p>
          <w:p w:rsidR="004C2D74" w:rsidRDefault="004C2D74" w:rsidP="00602E70">
            <w:pPr>
              <w:spacing w:after="0" w:line="240" w:lineRule="auto"/>
              <w:ind w:left="142"/>
              <w:rPr>
                <w:i/>
              </w:rPr>
            </w:pPr>
            <w:r w:rsidRPr="00C1584D">
              <w:t xml:space="preserve">Лихачева </w:t>
            </w:r>
            <w:r>
              <w:t xml:space="preserve">Е.Н. Формирование адекватной самооценки у детей дошкольного возраста в условиях ДОУ. Диагностика, программа занятий. – М.: Детство-Пресс. 2013. </w:t>
            </w:r>
            <w:r w:rsidRPr="004359EE">
              <w:rPr>
                <w:i/>
              </w:rPr>
              <w:t>(</w:t>
            </w:r>
            <w:proofErr w:type="gramStart"/>
            <w:r w:rsidRPr="004359EE">
              <w:rPr>
                <w:i/>
              </w:rPr>
              <w:t>личная</w:t>
            </w:r>
            <w:proofErr w:type="gramEnd"/>
            <w:r w:rsidRPr="004359EE">
              <w:rPr>
                <w:i/>
              </w:rPr>
              <w:t>)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</w:pPr>
            <w:r w:rsidRPr="00E5273E">
              <w:t>Панфилова М.А. Игротерапия общения</w:t>
            </w:r>
            <w:r>
              <w:t>. Тесты и коррекционные игры. – М.: Гном и Д., 2010.</w:t>
            </w:r>
          </w:p>
          <w:p w:rsidR="004C2D74" w:rsidRPr="00530804" w:rsidRDefault="004C2D74" w:rsidP="00602E70">
            <w:pPr>
              <w:spacing w:after="0" w:line="240" w:lineRule="auto"/>
              <w:ind w:left="142"/>
            </w:pPr>
            <w:r>
              <w:t xml:space="preserve">Познавательно-речевое и социально-личностное развитие детей от года до 6 лет. Блочно-тематическое планирование. </w:t>
            </w:r>
            <w:r w:rsidRPr="000D2210">
              <w:t>/</w:t>
            </w:r>
            <w:r>
              <w:t xml:space="preserve"> И.И. </w:t>
            </w:r>
            <w:proofErr w:type="spellStart"/>
            <w:r>
              <w:t>Карелова</w:t>
            </w:r>
            <w:proofErr w:type="spellEnd"/>
            <w:r>
              <w:t>.  – Волгоград. 2013.</w:t>
            </w:r>
            <w:r w:rsidRPr="004359EE">
              <w:rPr>
                <w:i/>
              </w:rPr>
              <w:t xml:space="preserve"> (</w:t>
            </w:r>
            <w:proofErr w:type="gramStart"/>
            <w:r w:rsidRPr="004359EE">
              <w:rPr>
                <w:i/>
              </w:rPr>
              <w:t>личная</w:t>
            </w:r>
            <w:proofErr w:type="gramEnd"/>
            <w:r w:rsidRPr="004359EE">
              <w:rPr>
                <w:i/>
              </w:rPr>
              <w:t>)</w:t>
            </w:r>
          </w:p>
          <w:p w:rsidR="004C2D74" w:rsidRDefault="004C2D74" w:rsidP="00602E70">
            <w:pPr>
              <w:spacing w:after="0" w:line="240" w:lineRule="auto"/>
              <w:ind w:left="142"/>
              <w:rPr>
                <w:i/>
              </w:rPr>
            </w:pPr>
            <w:r>
              <w:t xml:space="preserve">Развитие социальных навыков у детей 5-7 лет. Познавательно-игровые занятия </w:t>
            </w:r>
            <w:r w:rsidRPr="00C1584D">
              <w:t>/</w:t>
            </w:r>
            <w:r>
              <w:t xml:space="preserve"> авт.-сост. О.Р. </w:t>
            </w:r>
            <w:proofErr w:type="spellStart"/>
            <w:r>
              <w:t>Меримьянова</w:t>
            </w:r>
            <w:proofErr w:type="spellEnd"/>
            <w:r>
              <w:t xml:space="preserve">. – Волгоград, 2013. </w:t>
            </w:r>
            <w:r w:rsidRPr="004359EE">
              <w:rPr>
                <w:i/>
              </w:rPr>
              <w:t>(</w:t>
            </w:r>
            <w:proofErr w:type="gramStart"/>
            <w:r w:rsidRPr="004359EE">
              <w:rPr>
                <w:i/>
              </w:rPr>
              <w:t>личная</w:t>
            </w:r>
            <w:proofErr w:type="gramEnd"/>
            <w:r w:rsidRPr="004359EE">
              <w:rPr>
                <w:i/>
              </w:rPr>
              <w:t>)</w:t>
            </w:r>
          </w:p>
          <w:p w:rsidR="004C2D74" w:rsidRPr="000D2210" w:rsidRDefault="004C2D74" w:rsidP="00602E70">
            <w:pPr>
              <w:spacing w:after="0" w:line="240" w:lineRule="auto"/>
              <w:ind w:left="142"/>
            </w:pPr>
            <w:proofErr w:type="spellStart"/>
            <w:r w:rsidRPr="000D2210">
              <w:t>Римашевская</w:t>
            </w:r>
            <w:proofErr w:type="spellEnd"/>
            <w:r>
              <w:t xml:space="preserve"> Л.С. Технология развития сотрудничества у старших дошкольников. – М., 2007.</w:t>
            </w:r>
          </w:p>
          <w:p w:rsidR="004C2D74" w:rsidRPr="00C84351" w:rsidRDefault="004C2D74" w:rsidP="00C84351">
            <w:pPr>
              <w:spacing w:after="0" w:line="240" w:lineRule="auto"/>
              <w:ind w:left="142"/>
              <w:rPr>
                <w:i/>
              </w:rPr>
            </w:pPr>
            <w:r>
              <w:t xml:space="preserve">Социально-эмоциональное развитие детей 3-7 лет. </w:t>
            </w:r>
            <w:r w:rsidRPr="00530804">
              <w:t>/</w:t>
            </w:r>
            <w:r>
              <w:t xml:space="preserve"> Т.Д. Пашкевич. – Волгоград, 2014. </w:t>
            </w:r>
            <w:r w:rsidRPr="004359EE">
              <w:rPr>
                <w:i/>
              </w:rPr>
              <w:t>(</w:t>
            </w:r>
            <w:proofErr w:type="gramStart"/>
            <w:r w:rsidRPr="004359EE">
              <w:rPr>
                <w:i/>
              </w:rPr>
              <w:t>личная</w:t>
            </w:r>
            <w:proofErr w:type="gramEnd"/>
            <w:r w:rsidRPr="004359EE">
              <w:rPr>
                <w:i/>
              </w:rPr>
              <w:t>)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Различные виды терапии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FFFFFF"/>
          </w:tcPr>
          <w:p w:rsidR="004C2D74" w:rsidRDefault="004C2D74" w:rsidP="00602E70">
            <w:pPr>
              <w:spacing w:after="0" w:line="240" w:lineRule="auto"/>
              <w:ind w:right="-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Арт-терапия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r w:rsidRPr="00E5273E">
              <w:t xml:space="preserve">Давыдова Г.Н. </w:t>
            </w:r>
            <w:proofErr w:type="spellStart"/>
            <w:r w:rsidRPr="00E5273E">
              <w:t>Пластинография</w:t>
            </w:r>
            <w:proofErr w:type="spellEnd"/>
            <w:r w:rsidRPr="00E5273E">
              <w:t xml:space="preserve"> для малышей. </w:t>
            </w:r>
            <w:r>
              <w:t>– М., 2008.</w:t>
            </w:r>
          </w:p>
          <w:p w:rsidR="004C2D74" w:rsidRDefault="004C2D74" w:rsidP="00602E70">
            <w:pPr>
              <w:spacing w:after="0" w:line="240" w:lineRule="auto"/>
              <w:ind w:right="-1"/>
              <w:rPr>
                <w:i/>
              </w:rPr>
            </w:pPr>
            <w:r>
              <w:t xml:space="preserve">Киселева М.В. Арт-терапия в практической психологии и социальной работе. - СПб.. 2007. </w:t>
            </w:r>
            <w:proofErr w:type="gramStart"/>
            <w:r>
              <w:rPr>
                <w:i/>
              </w:rPr>
              <w:t>л</w:t>
            </w:r>
            <w:r w:rsidRPr="00C82023">
              <w:rPr>
                <w:i/>
              </w:rPr>
              <w:t>ичная</w:t>
            </w:r>
            <w:proofErr w:type="gramEnd"/>
          </w:p>
          <w:p w:rsidR="004C2D74" w:rsidRPr="00CE590F" w:rsidRDefault="004C2D74" w:rsidP="00602E70">
            <w:pPr>
              <w:spacing w:after="0" w:line="240" w:lineRule="auto"/>
              <w:ind w:right="-1"/>
            </w:pPr>
            <w:r w:rsidRPr="00CE590F">
              <w:t xml:space="preserve">Копытин А.И. </w:t>
            </w:r>
            <w:r>
              <w:t xml:space="preserve">Исцеляющие путешествия. Техники аналитической </w:t>
            </w:r>
            <w:proofErr w:type="spellStart"/>
            <w:r>
              <w:t>арт-терапии</w:t>
            </w:r>
            <w:proofErr w:type="spellEnd"/>
            <w:r>
              <w:t>. – СПб, 2007.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r w:rsidRPr="00E5273E">
              <w:t xml:space="preserve">Копытин А.И. Практикум по психологии. Практикум по </w:t>
            </w:r>
            <w:proofErr w:type="spellStart"/>
            <w:r w:rsidRPr="00E5273E">
              <w:t>ар</w:t>
            </w:r>
            <w:proofErr w:type="gramStart"/>
            <w:r w:rsidRPr="00E5273E">
              <w:t>т</w:t>
            </w:r>
            <w:proofErr w:type="spellEnd"/>
            <w:r>
              <w:t>-</w:t>
            </w:r>
            <w:proofErr w:type="gramEnd"/>
            <w:r>
              <w:t xml:space="preserve"> терапии. – СПб, 2000.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r>
              <w:t xml:space="preserve">Лебедева Л.Д. Практика </w:t>
            </w:r>
            <w:proofErr w:type="spellStart"/>
            <w:r>
              <w:t>арт-терапии</w:t>
            </w:r>
            <w:proofErr w:type="spellEnd"/>
            <w:r>
              <w:t xml:space="preserve">: подходы. Диагностика, система занятий. – СПб., 2008. </w:t>
            </w:r>
            <w:proofErr w:type="gramStart"/>
            <w:r w:rsidRPr="00BB14BB">
              <w:rPr>
                <w:i/>
              </w:rPr>
              <w:t>личная</w:t>
            </w:r>
            <w:proofErr w:type="gramEnd"/>
          </w:p>
          <w:p w:rsidR="004C2D74" w:rsidRPr="00C84351" w:rsidRDefault="004C2D74" w:rsidP="00602E70">
            <w:pPr>
              <w:spacing w:after="0" w:line="240" w:lineRule="auto"/>
              <w:ind w:right="-1"/>
              <w:rPr>
                <w:i/>
              </w:rPr>
            </w:pPr>
            <w:r>
              <w:t xml:space="preserve">Сучкова Н.О. Арт-терапия в работе с детьми из неблагополучных семей. – СПб., 2008. </w:t>
            </w:r>
            <w:proofErr w:type="gramStart"/>
            <w:r>
              <w:rPr>
                <w:i/>
              </w:rPr>
              <w:t>л</w:t>
            </w:r>
            <w:r w:rsidRPr="003159A2">
              <w:rPr>
                <w:i/>
              </w:rPr>
              <w:t>ичная</w:t>
            </w:r>
            <w:proofErr w:type="gramEnd"/>
          </w:p>
          <w:p w:rsidR="004C2D74" w:rsidRDefault="004C2D74" w:rsidP="00602E70">
            <w:pPr>
              <w:spacing w:after="0" w:line="240" w:lineRule="auto"/>
              <w:ind w:right="-1"/>
              <w:rPr>
                <w:i/>
                <w:color w:val="000000"/>
              </w:rPr>
            </w:pPr>
            <w:proofErr w:type="spellStart"/>
            <w:r w:rsidRPr="000B5470">
              <w:rPr>
                <w:i/>
                <w:color w:val="000000"/>
              </w:rPr>
              <w:t>Сказкотерапия</w:t>
            </w:r>
            <w:proofErr w:type="spellEnd"/>
            <w:r w:rsidRPr="000B5470">
              <w:rPr>
                <w:i/>
                <w:color w:val="000000"/>
              </w:rPr>
              <w:t xml:space="preserve"> </w:t>
            </w:r>
          </w:p>
          <w:p w:rsidR="004C2D74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Зинкевич-Евстигнеева</w:t>
            </w:r>
            <w:proofErr w:type="spellEnd"/>
            <w:r>
              <w:rPr>
                <w:color w:val="000000"/>
              </w:rPr>
              <w:t xml:space="preserve"> Т.Д. Основы </w:t>
            </w:r>
            <w:proofErr w:type="spellStart"/>
            <w:r>
              <w:rPr>
                <w:color w:val="000000"/>
              </w:rPr>
              <w:t>сказкотерапии</w:t>
            </w:r>
            <w:proofErr w:type="spellEnd"/>
            <w:r>
              <w:rPr>
                <w:color w:val="000000"/>
              </w:rPr>
              <w:t xml:space="preserve">. – СПб., 2007. </w:t>
            </w:r>
            <w:proofErr w:type="gramStart"/>
            <w:r w:rsidRPr="00673DAD">
              <w:rPr>
                <w:i/>
                <w:color w:val="000000"/>
              </w:rPr>
              <w:t>личная</w:t>
            </w:r>
            <w:proofErr w:type="gramEnd"/>
            <w:r w:rsidRPr="00673DAD">
              <w:rPr>
                <w:i/>
                <w:color w:val="000000"/>
              </w:rPr>
              <w:t xml:space="preserve"> </w:t>
            </w:r>
          </w:p>
          <w:p w:rsidR="004C2D74" w:rsidRDefault="004C2D74" w:rsidP="00602E70">
            <w:pPr>
              <w:spacing w:after="0" w:line="240" w:lineRule="auto"/>
              <w:ind w:right="-1"/>
              <w:rPr>
                <w:i/>
                <w:color w:val="000000"/>
              </w:rPr>
            </w:pPr>
            <w:proofErr w:type="spellStart"/>
            <w:r>
              <w:rPr>
                <w:color w:val="000000"/>
              </w:rPr>
              <w:t>Зинкевич-Евстигнеева</w:t>
            </w:r>
            <w:proofErr w:type="spellEnd"/>
            <w:r>
              <w:rPr>
                <w:color w:val="000000"/>
              </w:rPr>
              <w:t xml:space="preserve"> Т.Д. Практикум по сказкотерапии. – СПб., 2006. </w:t>
            </w:r>
            <w:proofErr w:type="gramStart"/>
            <w:r w:rsidRPr="00673DAD">
              <w:rPr>
                <w:i/>
                <w:color w:val="000000"/>
              </w:rPr>
              <w:t>личная</w:t>
            </w:r>
            <w:proofErr w:type="gramEnd"/>
            <w:r w:rsidRPr="00673DAD">
              <w:rPr>
                <w:i/>
                <w:color w:val="000000"/>
              </w:rPr>
              <w:t xml:space="preserve"> 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proofErr w:type="spellStart"/>
            <w:r w:rsidRPr="00E5273E">
              <w:rPr>
                <w:color w:val="000000"/>
              </w:rPr>
              <w:t>Сертакова</w:t>
            </w:r>
            <w:proofErr w:type="spellEnd"/>
            <w:r w:rsidRPr="00E5273E">
              <w:rPr>
                <w:color w:val="000000"/>
              </w:rPr>
              <w:t xml:space="preserve"> Н.М. Методика </w:t>
            </w:r>
            <w:proofErr w:type="spellStart"/>
            <w:r w:rsidRPr="00E5273E">
              <w:rPr>
                <w:color w:val="000000"/>
              </w:rPr>
              <w:t>сказкотерапии</w:t>
            </w:r>
            <w:proofErr w:type="spellEnd"/>
            <w:r w:rsidRPr="00E5273E">
              <w:rPr>
                <w:color w:val="000000"/>
              </w:rPr>
              <w:t xml:space="preserve"> в социально-педагогической работе с детьми дошкольного возраста.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, 2012.</w:t>
            </w:r>
          </w:p>
          <w:p w:rsidR="004C2D74" w:rsidRPr="00C84351" w:rsidRDefault="004C2D74" w:rsidP="00602E70">
            <w:pPr>
              <w:spacing w:after="0" w:line="240" w:lineRule="auto"/>
              <w:ind w:right="-1"/>
              <w:rPr>
                <w:color w:val="000000"/>
              </w:rPr>
            </w:pPr>
            <w:proofErr w:type="spellStart"/>
            <w:r w:rsidRPr="00E5273E">
              <w:rPr>
                <w:color w:val="000000"/>
              </w:rPr>
              <w:t>Шиян</w:t>
            </w:r>
            <w:proofErr w:type="spellEnd"/>
            <w:r w:rsidRPr="00E5273E">
              <w:rPr>
                <w:color w:val="000000"/>
              </w:rPr>
              <w:t xml:space="preserve"> О.А. Развитие творческого мышления: работаем по сказке.</w:t>
            </w:r>
            <w:r>
              <w:rPr>
                <w:color w:val="000000"/>
              </w:rPr>
              <w:t xml:space="preserve"> – М., 2012.</w:t>
            </w:r>
          </w:p>
          <w:p w:rsidR="004C2D74" w:rsidRDefault="004C2D74" w:rsidP="00602E70">
            <w:pPr>
              <w:spacing w:after="0" w:line="240" w:lineRule="auto"/>
              <w:ind w:right="-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Песочная терапия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proofErr w:type="spellStart"/>
            <w:r w:rsidRPr="00E5273E">
              <w:t>Епанчинцева</w:t>
            </w:r>
            <w:proofErr w:type="spellEnd"/>
            <w:r w:rsidRPr="00E5273E">
              <w:t xml:space="preserve"> Е.Ю. Роль песочной терапии в развитии эмоциональной сфере дошкольников. </w:t>
            </w:r>
            <w:r>
              <w:t>– СПб</w:t>
            </w:r>
            <w:proofErr w:type="gramStart"/>
            <w:r>
              <w:t xml:space="preserve">., </w:t>
            </w:r>
            <w:proofErr w:type="gramEnd"/>
            <w:r>
              <w:t>2011.</w:t>
            </w:r>
          </w:p>
          <w:p w:rsidR="004C2D74" w:rsidRPr="001D780B" w:rsidRDefault="004C2D74" w:rsidP="00602E70">
            <w:pPr>
              <w:spacing w:after="0" w:line="240" w:lineRule="auto"/>
              <w:ind w:right="-1"/>
            </w:pPr>
            <w:r>
              <w:t xml:space="preserve">Занятия с детьми 3-7 лет по развитию эмоционально-коммуникативной и познавательной сфер средствами песочной терапии </w:t>
            </w:r>
            <w:r w:rsidRPr="004A394D">
              <w:t>/</w:t>
            </w:r>
            <w:r w:rsidRPr="001D780B">
              <w:t xml:space="preserve"> </w:t>
            </w:r>
            <w:r>
              <w:t>М.А. Федосеева. – Волгоград, 2015.</w:t>
            </w:r>
          </w:p>
          <w:p w:rsidR="004C2D74" w:rsidRDefault="004C2D74" w:rsidP="00602E70">
            <w:pPr>
              <w:spacing w:after="0" w:line="240" w:lineRule="auto"/>
              <w:ind w:right="-1"/>
            </w:pPr>
            <w:r>
              <w:t xml:space="preserve">Галина Эль </w:t>
            </w:r>
            <w:r w:rsidRPr="00E5273E">
              <w:t>Человек, играющий в песок. Динамичная песочная терапия.</w:t>
            </w:r>
            <w:r>
              <w:t xml:space="preserve"> – СПб</w:t>
            </w:r>
            <w:proofErr w:type="gramStart"/>
            <w:r>
              <w:t xml:space="preserve">., </w:t>
            </w:r>
            <w:proofErr w:type="gramEnd"/>
            <w:r>
              <w:lastRenderedPageBreak/>
              <w:t>2007.</w:t>
            </w:r>
          </w:p>
          <w:p w:rsidR="004C2D74" w:rsidRPr="00E5273E" w:rsidRDefault="004C2D74" w:rsidP="00602E70">
            <w:pPr>
              <w:spacing w:after="0" w:line="240" w:lineRule="auto"/>
              <w:ind w:right="-1"/>
            </w:pPr>
            <w:r>
              <w:t>Сапожникова О.Б. Песочная терапия в развитии дошкольников. - М.. 2016.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lastRenderedPageBreak/>
              <w:t>Психопросвещение и психопрофилактика в работе с педагогами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FFFFFF"/>
          </w:tcPr>
          <w:p w:rsidR="004C2D74" w:rsidRDefault="004C2D74" w:rsidP="00602E70">
            <w:pPr>
              <w:spacing w:after="0" w:line="240" w:lineRule="auto"/>
              <w:ind w:left="142"/>
            </w:pPr>
            <w:proofErr w:type="spellStart"/>
            <w:r>
              <w:t>Банщикова</w:t>
            </w:r>
            <w:proofErr w:type="spellEnd"/>
            <w:r>
              <w:t xml:space="preserve"> Т.Н. Профессиональная деятельность психолога в работе с педагогическим коллективом. – М., 2004.</w:t>
            </w:r>
          </w:p>
          <w:p w:rsidR="004C2D74" w:rsidRDefault="004C2D74" w:rsidP="00602E70">
            <w:pPr>
              <w:spacing w:after="0" w:line="240" w:lineRule="auto"/>
              <w:ind w:left="142"/>
            </w:pPr>
            <w:r>
              <w:t xml:space="preserve">Практические семинары для педагогов. Психологическая компетентность воспитателей </w:t>
            </w:r>
            <w:r w:rsidRPr="00113555">
              <w:t>/</w:t>
            </w:r>
            <w:r>
              <w:t xml:space="preserve"> С.В. Терпигорьева. – Волгоград, 2011.</w:t>
            </w:r>
          </w:p>
          <w:p w:rsidR="004C2D74" w:rsidRPr="00113555" w:rsidRDefault="004C2D74" w:rsidP="00602E70">
            <w:pPr>
              <w:spacing w:after="0" w:line="240" w:lineRule="auto"/>
              <w:ind w:left="142"/>
            </w:pPr>
            <w:r w:rsidRPr="00E5273E">
              <w:t>Профилактика синдрома профессионального выгорания педагогов. Ди</w:t>
            </w:r>
            <w:r>
              <w:t xml:space="preserve">агностика. Тренинги. Упражнения </w:t>
            </w:r>
            <w:r w:rsidRPr="00F84C11">
              <w:t xml:space="preserve">/ </w:t>
            </w:r>
            <w:r>
              <w:t>О.И. Бабич. – Волгоград, 2009.</w:t>
            </w:r>
          </w:p>
          <w:p w:rsidR="00F565A2" w:rsidRPr="00E5273E" w:rsidRDefault="004C2D74" w:rsidP="00C84351">
            <w:pPr>
              <w:spacing w:after="0" w:line="240" w:lineRule="auto"/>
              <w:ind w:left="142"/>
            </w:pPr>
            <w:r w:rsidRPr="00E5273E">
              <w:t>Сазонова Н.П. Саморегуляция педагогов ДОУ в профессиональной деятельности.</w:t>
            </w:r>
            <w:r>
              <w:t xml:space="preserve"> – СПб.. 2010.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Психопросвещение и психопрофилактика в работе с родителями</w:t>
            </w:r>
          </w:p>
        </w:tc>
      </w:tr>
      <w:tr w:rsidR="004C2D74" w:rsidRPr="00E5273E" w:rsidTr="00C84351">
        <w:trPr>
          <w:trHeight w:val="1308"/>
        </w:trPr>
        <w:tc>
          <w:tcPr>
            <w:tcW w:w="10314" w:type="dxa"/>
          </w:tcPr>
          <w:p w:rsidR="004C2D74" w:rsidRPr="00E5273E" w:rsidRDefault="004C2D74" w:rsidP="00602E70">
            <w:pPr>
              <w:spacing w:after="0" w:line="240" w:lineRule="auto"/>
              <w:ind w:left="142"/>
            </w:pPr>
            <w:r w:rsidRPr="00E5273E">
              <w:t>Зверева О.Л., Кротова Т.В. Общение педагога с родителями в ДОУ. Методический аспект.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</w:pPr>
            <w:r w:rsidRPr="00E5273E">
              <w:t>Лохов М.</w:t>
            </w:r>
            <w:proofErr w:type="gramStart"/>
            <w:r w:rsidRPr="00E5273E">
              <w:t>И.</w:t>
            </w:r>
            <w:proofErr w:type="gramEnd"/>
            <w:r w:rsidRPr="00E5273E">
              <w:t xml:space="preserve"> Если у ребенка заикание.</w:t>
            </w:r>
            <w:r>
              <w:rPr>
                <w:color w:val="000000"/>
              </w:rPr>
              <w:t xml:space="preserve"> Советы специалистов родителям </w:t>
            </w:r>
            <w:proofErr w:type="spellStart"/>
            <w:r>
              <w:rPr>
                <w:color w:val="000000"/>
              </w:rPr>
              <w:t>короткои</w:t>
            </w:r>
            <w:proofErr w:type="spellEnd"/>
            <w:r>
              <w:rPr>
                <w:color w:val="000000"/>
              </w:rPr>
              <w:t xml:space="preserve"> просто.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2011.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</w:pPr>
            <w:r w:rsidRPr="00E5273E">
              <w:t xml:space="preserve">Носова Е.А., </w:t>
            </w:r>
            <w:proofErr w:type="spellStart"/>
            <w:r w:rsidRPr="00E5273E">
              <w:t>Швецова</w:t>
            </w:r>
            <w:proofErr w:type="spellEnd"/>
            <w:r w:rsidRPr="00E5273E">
              <w:t xml:space="preserve"> Т.Ю. Семья и детский сад. Педагогическое образование родителей. </w:t>
            </w:r>
            <w:r>
              <w:t xml:space="preserve"> – СПб, 2009.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  <w:rPr>
                <w:color w:val="000000"/>
              </w:rPr>
            </w:pPr>
            <w:proofErr w:type="spellStart"/>
            <w:r w:rsidRPr="00E5273E">
              <w:rPr>
                <w:color w:val="000000"/>
              </w:rPr>
              <w:t>Сертакова</w:t>
            </w:r>
            <w:proofErr w:type="spellEnd"/>
            <w:r w:rsidRPr="00E5273E">
              <w:rPr>
                <w:color w:val="000000"/>
              </w:rPr>
              <w:t xml:space="preserve"> Н.</w:t>
            </w:r>
            <w:proofErr w:type="gramStart"/>
            <w:r w:rsidRPr="00E5273E">
              <w:rPr>
                <w:color w:val="000000"/>
              </w:rPr>
              <w:t>М.</w:t>
            </w:r>
            <w:proofErr w:type="gramEnd"/>
            <w:r w:rsidRPr="00E5273E">
              <w:rPr>
                <w:color w:val="000000"/>
              </w:rPr>
              <w:t xml:space="preserve"> Если ваш ребенок дерется…</w:t>
            </w:r>
            <w:r>
              <w:rPr>
                <w:color w:val="000000"/>
              </w:rPr>
              <w:t xml:space="preserve">Советы специалистов родителям </w:t>
            </w:r>
            <w:proofErr w:type="spellStart"/>
            <w:r>
              <w:rPr>
                <w:color w:val="000000"/>
              </w:rPr>
              <w:t>короткои</w:t>
            </w:r>
            <w:proofErr w:type="spellEnd"/>
            <w:r>
              <w:rPr>
                <w:color w:val="000000"/>
              </w:rPr>
              <w:t xml:space="preserve"> просто.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2012.</w:t>
            </w:r>
          </w:p>
          <w:p w:rsidR="004C2D74" w:rsidRPr="00E5273E" w:rsidRDefault="004C2D74" w:rsidP="00602E70">
            <w:pPr>
              <w:spacing w:after="0" w:line="240" w:lineRule="auto"/>
              <w:ind w:left="142"/>
            </w:pPr>
            <w:proofErr w:type="spellStart"/>
            <w:r w:rsidRPr="00E5273E">
              <w:t>Фасенко</w:t>
            </w:r>
            <w:proofErr w:type="spellEnd"/>
            <w:r w:rsidRPr="00E5273E">
              <w:t xml:space="preserve"> Ю.</w:t>
            </w:r>
            <w:proofErr w:type="gramStart"/>
            <w:r w:rsidRPr="00E5273E">
              <w:t>А.</w:t>
            </w:r>
            <w:proofErr w:type="gramEnd"/>
            <w:r w:rsidRPr="00E5273E">
              <w:t xml:space="preserve"> Если у ребенка </w:t>
            </w:r>
            <w:proofErr w:type="spellStart"/>
            <w:r w:rsidRPr="00E5273E">
              <w:t>энурез</w:t>
            </w:r>
            <w:proofErr w:type="spellEnd"/>
            <w:r w:rsidRPr="00E5273E">
              <w:t>.</w:t>
            </w:r>
            <w:r>
              <w:rPr>
                <w:color w:val="000000"/>
              </w:rPr>
              <w:t xml:space="preserve"> Советы специалистов родителям </w:t>
            </w:r>
            <w:proofErr w:type="spellStart"/>
            <w:r>
              <w:rPr>
                <w:color w:val="000000"/>
              </w:rPr>
              <w:t>короткои</w:t>
            </w:r>
            <w:proofErr w:type="spellEnd"/>
            <w:r>
              <w:rPr>
                <w:color w:val="000000"/>
              </w:rPr>
              <w:t xml:space="preserve"> просто. – СПб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2011.</w:t>
            </w:r>
          </w:p>
        </w:tc>
      </w:tr>
      <w:tr w:rsidR="004C2D74" w:rsidRPr="00E5273E" w:rsidTr="00C84351">
        <w:tc>
          <w:tcPr>
            <w:tcW w:w="10314" w:type="dxa"/>
            <w:shd w:val="clear" w:color="auto" w:fill="auto"/>
          </w:tcPr>
          <w:p w:rsidR="004C2D74" w:rsidRPr="006F0C40" w:rsidRDefault="004C2D74" w:rsidP="00602E70">
            <w:pPr>
              <w:spacing w:after="0" w:line="240" w:lineRule="auto"/>
              <w:jc w:val="center"/>
              <w:rPr>
                <w:b/>
              </w:rPr>
            </w:pPr>
            <w:r w:rsidRPr="006F0C40">
              <w:rPr>
                <w:b/>
              </w:rPr>
              <w:t>Дидактическое обеспечение деятельности</w:t>
            </w:r>
          </w:p>
        </w:tc>
      </w:tr>
      <w:tr w:rsidR="004C2D74" w:rsidRPr="00E5273E" w:rsidTr="00C84351">
        <w:trPr>
          <w:trHeight w:val="654"/>
        </w:trPr>
        <w:tc>
          <w:tcPr>
            <w:tcW w:w="10314" w:type="dxa"/>
          </w:tcPr>
          <w:p w:rsidR="004C2D74" w:rsidRDefault="004C2D74" w:rsidP="00602E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Познавательное развитие</w:t>
            </w:r>
          </w:p>
          <w:p w:rsidR="004C2D74" w:rsidRDefault="004C2D74" w:rsidP="00602E70">
            <w:pPr>
              <w:spacing w:after="0" w:line="240" w:lineRule="auto"/>
            </w:pPr>
            <w:r>
              <w:t>Серия книг «Умный светлячок» для развития познавательных процессов детей</w:t>
            </w:r>
          </w:p>
          <w:p w:rsidR="004C2D74" w:rsidRDefault="004C2D74" w:rsidP="00602E70">
            <w:pPr>
              <w:spacing w:after="0" w:line="240" w:lineRule="auto"/>
            </w:pPr>
            <w:r>
              <w:t>Развивающие задания Н.Ю. Куражевой в цикле занятий по Программе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  <w:p w:rsidR="004C2D74" w:rsidRPr="00C84351" w:rsidRDefault="004C2D74" w:rsidP="00602E70">
            <w:pPr>
              <w:spacing w:after="0" w:line="240" w:lineRule="auto"/>
            </w:pPr>
            <w:r>
              <w:t xml:space="preserve">Пособия серии «Школа для дошколят» </w:t>
            </w:r>
            <w:r w:rsidRPr="00374C6A">
              <w:t xml:space="preserve">/ </w:t>
            </w:r>
            <w:r>
              <w:rPr>
                <w:lang w:val="en-US"/>
              </w:rPr>
              <w:t>C</w:t>
            </w:r>
            <w:r>
              <w:t xml:space="preserve">.Е. Гавриной, Н.Л. </w:t>
            </w:r>
            <w:proofErr w:type="spellStart"/>
            <w:r>
              <w:t>Кутявиной</w:t>
            </w:r>
            <w:proofErr w:type="spellEnd"/>
            <w:r>
              <w:t xml:space="preserve"> и др.</w:t>
            </w:r>
          </w:p>
          <w:p w:rsidR="004C2D74" w:rsidRPr="00DB5A66" w:rsidRDefault="004C2D74" w:rsidP="00602E70">
            <w:pPr>
              <w:spacing w:after="0" w:line="240" w:lineRule="auto"/>
              <w:rPr>
                <w:i/>
              </w:rPr>
            </w:pPr>
            <w:r w:rsidRPr="00DB5A66">
              <w:rPr>
                <w:i/>
              </w:rPr>
              <w:t>Эмоциональное развитие</w:t>
            </w:r>
          </w:p>
          <w:p w:rsidR="004C2D74" w:rsidRPr="00E5273E" w:rsidRDefault="004C2D74" w:rsidP="00602E70">
            <w:pPr>
              <w:spacing w:after="0" w:line="240" w:lineRule="auto"/>
            </w:pPr>
            <w:r w:rsidRPr="00E5273E">
              <w:t>Развивающая игра для детей «Зоопарк настроений»</w:t>
            </w:r>
          </w:p>
          <w:p w:rsidR="004C2D74" w:rsidRPr="00E5273E" w:rsidRDefault="004C2D74" w:rsidP="00602E70">
            <w:pPr>
              <w:spacing w:after="0" w:line="240" w:lineRule="auto"/>
            </w:pPr>
            <w:r w:rsidRPr="00E5273E">
              <w:t>Обучающая игра на эмоции</w:t>
            </w:r>
          </w:p>
          <w:p w:rsidR="004C2D74" w:rsidRPr="00E5273E" w:rsidRDefault="004C2D74" w:rsidP="00602E70">
            <w:pPr>
              <w:spacing w:after="0" w:line="240" w:lineRule="auto"/>
            </w:pPr>
            <w:proofErr w:type="gramStart"/>
            <w:r w:rsidRPr="00E5273E">
              <w:t xml:space="preserve">Г. Монина, Е. </w:t>
            </w:r>
            <w:proofErr w:type="spellStart"/>
            <w:r w:rsidRPr="00E5273E">
              <w:t>Лютова-Робертс</w:t>
            </w:r>
            <w:proofErr w:type="spellEnd"/>
            <w:r w:rsidRPr="00E5273E">
              <w:t xml:space="preserve"> «Злой, веселый, грустный» Набор игровых карточек для развития внимания, памяти, навыков общения, управления эмоциями, самостоятельности</w:t>
            </w:r>
            <w:proofErr w:type="gramEnd"/>
          </w:p>
          <w:p w:rsidR="004C2D74" w:rsidRPr="00E5273E" w:rsidRDefault="004C2D74" w:rsidP="00602E70">
            <w:pPr>
              <w:spacing w:after="0" w:line="240" w:lineRule="auto"/>
            </w:pPr>
            <w:r w:rsidRPr="00E5273E">
              <w:t>Тематический словарь в картинках «Я и мои чувства, настроение, эмоции»</w:t>
            </w:r>
          </w:p>
          <w:p w:rsidR="004C2D74" w:rsidRDefault="004C2D74" w:rsidP="00602E70">
            <w:pPr>
              <w:spacing w:after="0" w:line="240" w:lineRule="auto"/>
              <w:jc w:val="both"/>
            </w:pPr>
            <w:r w:rsidRPr="00E5273E">
              <w:t>Волшебный кубик «Эмоции»</w:t>
            </w:r>
          </w:p>
          <w:p w:rsidR="004C2D74" w:rsidRDefault="004C2D74" w:rsidP="00602E70">
            <w:pPr>
              <w:spacing w:after="0" w:line="240" w:lineRule="auto"/>
              <w:jc w:val="both"/>
            </w:pPr>
            <w:r>
              <w:t>Игры и упражнения на релаксацию: Картотека</w:t>
            </w:r>
          </w:p>
          <w:p w:rsidR="004C2D74" w:rsidRPr="00E5273E" w:rsidRDefault="004C2D74" w:rsidP="00602E70">
            <w:pPr>
              <w:spacing w:after="0" w:line="240" w:lineRule="auto"/>
              <w:jc w:val="both"/>
            </w:pPr>
            <w:r>
              <w:t>Картотека релаксационных игр и упражнений для детей  и др.</w:t>
            </w:r>
          </w:p>
        </w:tc>
      </w:tr>
    </w:tbl>
    <w:p w:rsidR="00381FB4" w:rsidRDefault="00381FB4"/>
    <w:sectPr w:rsidR="00381FB4" w:rsidSect="0038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87"/>
    <w:multiLevelType w:val="hybridMultilevel"/>
    <w:tmpl w:val="00007B44"/>
    <w:lvl w:ilvl="0" w:tplc="00005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65F"/>
    <w:multiLevelType w:val="hybridMultilevel"/>
    <w:tmpl w:val="00001850"/>
    <w:lvl w:ilvl="0" w:tplc="0000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E487F"/>
    <w:multiLevelType w:val="hybridMultilevel"/>
    <w:tmpl w:val="D4DEFA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4A718A"/>
    <w:multiLevelType w:val="hybridMultilevel"/>
    <w:tmpl w:val="23689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D5D"/>
    <w:multiLevelType w:val="hybridMultilevel"/>
    <w:tmpl w:val="060AEC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F27342"/>
    <w:multiLevelType w:val="multilevel"/>
    <w:tmpl w:val="26D4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2766EE7"/>
    <w:multiLevelType w:val="hybridMultilevel"/>
    <w:tmpl w:val="CC6830EC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DD2AC8"/>
    <w:multiLevelType w:val="multilevel"/>
    <w:tmpl w:val="F27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37BA4"/>
    <w:multiLevelType w:val="hybridMultilevel"/>
    <w:tmpl w:val="45645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46642"/>
    <w:multiLevelType w:val="hybridMultilevel"/>
    <w:tmpl w:val="A2725A80"/>
    <w:lvl w:ilvl="0" w:tplc="8674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666B"/>
    <w:multiLevelType w:val="multilevel"/>
    <w:tmpl w:val="C7640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56A05E5"/>
    <w:multiLevelType w:val="multilevel"/>
    <w:tmpl w:val="9BBE2F8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26C1712C"/>
    <w:multiLevelType w:val="hybridMultilevel"/>
    <w:tmpl w:val="CA104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773CBD"/>
    <w:multiLevelType w:val="hybridMultilevel"/>
    <w:tmpl w:val="BA76C2E6"/>
    <w:lvl w:ilvl="0" w:tplc="86747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A814C79"/>
    <w:multiLevelType w:val="hybridMultilevel"/>
    <w:tmpl w:val="F6E0AD62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102DEA"/>
    <w:multiLevelType w:val="hybridMultilevel"/>
    <w:tmpl w:val="6F709F4C"/>
    <w:lvl w:ilvl="0" w:tplc="867476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C992FB4"/>
    <w:multiLevelType w:val="hybridMultilevel"/>
    <w:tmpl w:val="4D86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96D9F"/>
    <w:multiLevelType w:val="hybridMultilevel"/>
    <w:tmpl w:val="5C1033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5D394B"/>
    <w:multiLevelType w:val="hybridMultilevel"/>
    <w:tmpl w:val="41B2D2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A97"/>
    <w:multiLevelType w:val="hybridMultilevel"/>
    <w:tmpl w:val="F0207B1A"/>
    <w:lvl w:ilvl="0" w:tplc="86747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DB753CC"/>
    <w:multiLevelType w:val="hybridMultilevel"/>
    <w:tmpl w:val="12EAF208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20950"/>
    <w:multiLevelType w:val="hybridMultilevel"/>
    <w:tmpl w:val="D01C6E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01A64BF"/>
    <w:multiLevelType w:val="hybridMultilevel"/>
    <w:tmpl w:val="9FFAE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56069"/>
    <w:multiLevelType w:val="hybridMultilevel"/>
    <w:tmpl w:val="F2B22C7E"/>
    <w:lvl w:ilvl="0" w:tplc="86747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9E0EFC"/>
    <w:multiLevelType w:val="multilevel"/>
    <w:tmpl w:val="F2BA6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7B23416"/>
    <w:multiLevelType w:val="multilevel"/>
    <w:tmpl w:val="D572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7631C1"/>
    <w:multiLevelType w:val="hybridMultilevel"/>
    <w:tmpl w:val="F5C4E8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5C61BC"/>
    <w:multiLevelType w:val="hybridMultilevel"/>
    <w:tmpl w:val="4350D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0051378"/>
    <w:multiLevelType w:val="hybridMultilevel"/>
    <w:tmpl w:val="29226A04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68345B"/>
    <w:multiLevelType w:val="hybridMultilevel"/>
    <w:tmpl w:val="6C56AAC8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EF01CA"/>
    <w:multiLevelType w:val="hybridMultilevel"/>
    <w:tmpl w:val="9B3A907C"/>
    <w:lvl w:ilvl="0" w:tplc="867476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72200E8"/>
    <w:multiLevelType w:val="hybridMultilevel"/>
    <w:tmpl w:val="09D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C18AD"/>
    <w:multiLevelType w:val="hybridMultilevel"/>
    <w:tmpl w:val="C48009C4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AC6990"/>
    <w:multiLevelType w:val="hybridMultilevel"/>
    <w:tmpl w:val="3230C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D5182"/>
    <w:multiLevelType w:val="hybridMultilevel"/>
    <w:tmpl w:val="3A1CA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F3417B"/>
    <w:multiLevelType w:val="hybridMultilevel"/>
    <w:tmpl w:val="A58469F8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3B097B"/>
    <w:multiLevelType w:val="hybridMultilevel"/>
    <w:tmpl w:val="E42021E6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77FA0"/>
    <w:multiLevelType w:val="hybridMultilevel"/>
    <w:tmpl w:val="DC924C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7A15D0E"/>
    <w:multiLevelType w:val="hybridMultilevel"/>
    <w:tmpl w:val="32DEBF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0C57C4"/>
    <w:multiLevelType w:val="hybridMultilevel"/>
    <w:tmpl w:val="7132FACE"/>
    <w:lvl w:ilvl="0" w:tplc="8674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011F1"/>
    <w:multiLevelType w:val="hybridMultilevel"/>
    <w:tmpl w:val="165ACABE"/>
    <w:lvl w:ilvl="0" w:tplc="8674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8C32B5"/>
    <w:multiLevelType w:val="hybridMultilevel"/>
    <w:tmpl w:val="2D381C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8202FA9"/>
    <w:multiLevelType w:val="hybridMultilevel"/>
    <w:tmpl w:val="37F626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8CF667D"/>
    <w:multiLevelType w:val="hybridMultilevel"/>
    <w:tmpl w:val="223CD0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D75DEF"/>
    <w:multiLevelType w:val="hybridMultilevel"/>
    <w:tmpl w:val="C9C0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2"/>
  </w:num>
  <w:num w:numId="4">
    <w:abstractNumId w:val="16"/>
  </w:num>
  <w:num w:numId="5">
    <w:abstractNumId w:val="26"/>
  </w:num>
  <w:num w:numId="6">
    <w:abstractNumId w:val="25"/>
  </w:num>
  <w:num w:numId="7">
    <w:abstractNumId w:val="24"/>
  </w:num>
  <w:num w:numId="8">
    <w:abstractNumId w:val="10"/>
  </w:num>
  <w:num w:numId="9">
    <w:abstractNumId w:val="39"/>
  </w:num>
  <w:num w:numId="10">
    <w:abstractNumId w:val="13"/>
  </w:num>
  <w:num w:numId="11">
    <w:abstractNumId w:val="20"/>
  </w:num>
  <w:num w:numId="12">
    <w:abstractNumId w:val="6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2"/>
  </w:num>
  <w:num w:numId="17">
    <w:abstractNumId w:val="5"/>
  </w:num>
  <w:num w:numId="18">
    <w:abstractNumId w:val="19"/>
  </w:num>
  <w:num w:numId="19">
    <w:abstractNumId w:val="17"/>
  </w:num>
  <w:num w:numId="20">
    <w:abstractNumId w:val="46"/>
  </w:num>
  <w:num w:numId="21">
    <w:abstractNumId w:val="3"/>
  </w:num>
  <w:num w:numId="22">
    <w:abstractNumId w:val="27"/>
  </w:num>
  <w:num w:numId="23">
    <w:abstractNumId w:val="7"/>
  </w:num>
  <w:num w:numId="24">
    <w:abstractNumId w:val="11"/>
  </w:num>
  <w:num w:numId="25">
    <w:abstractNumId w:val="45"/>
  </w:num>
  <w:num w:numId="26">
    <w:abstractNumId w:val="40"/>
  </w:num>
  <w:num w:numId="2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5"/>
  </w:num>
  <w:num w:numId="30">
    <w:abstractNumId w:val="42"/>
  </w:num>
  <w:num w:numId="31">
    <w:abstractNumId w:val="15"/>
  </w:num>
  <w:num w:numId="32">
    <w:abstractNumId w:val="30"/>
  </w:num>
  <w:num w:numId="33">
    <w:abstractNumId w:val="31"/>
  </w:num>
  <w:num w:numId="34">
    <w:abstractNumId w:val="37"/>
  </w:num>
  <w:num w:numId="35">
    <w:abstractNumId w:val="44"/>
  </w:num>
  <w:num w:numId="36">
    <w:abstractNumId w:val="14"/>
  </w:num>
  <w:num w:numId="37">
    <w:abstractNumId w:val="21"/>
  </w:num>
  <w:num w:numId="38">
    <w:abstractNumId w:val="9"/>
  </w:num>
  <w:num w:numId="39">
    <w:abstractNumId w:val="28"/>
  </w:num>
  <w:num w:numId="40">
    <w:abstractNumId w:val="47"/>
  </w:num>
  <w:num w:numId="41">
    <w:abstractNumId w:val="18"/>
  </w:num>
  <w:num w:numId="42">
    <w:abstractNumId w:val="41"/>
  </w:num>
  <w:num w:numId="43">
    <w:abstractNumId w:val="4"/>
  </w:num>
  <w:num w:numId="44">
    <w:abstractNumId w:val="23"/>
  </w:num>
  <w:num w:numId="45">
    <w:abstractNumId w:val="29"/>
  </w:num>
  <w:num w:numId="46">
    <w:abstractNumId w:val="0"/>
  </w:num>
  <w:num w:numId="47">
    <w:abstractNumId w:val="1"/>
  </w:num>
  <w:num w:numId="48">
    <w:abstractNumId w:val="36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74"/>
    <w:rsid w:val="00000173"/>
    <w:rsid w:val="000001C7"/>
    <w:rsid w:val="000007EA"/>
    <w:rsid w:val="000009C7"/>
    <w:rsid w:val="00000B74"/>
    <w:rsid w:val="000014BC"/>
    <w:rsid w:val="00001693"/>
    <w:rsid w:val="00001A02"/>
    <w:rsid w:val="00001F21"/>
    <w:rsid w:val="0000276B"/>
    <w:rsid w:val="000027BA"/>
    <w:rsid w:val="000033A4"/>
    <w:rsid w:val="00004286"/>
    <w:rsid w:val="000046FB"/>
    <w:rsid w:val="00004E3C"/>
    <w:rsid w:val="0000649A"/>
    <w:rsid w:val="00006AF9"/>
    <w:rsid w:val="00007A63"/>
    <w:rsid w:val="00007BC8"/>
    <w:rsid w:val="00007CD9"/>
    <w:rsid w:val="000105DF"/>
    <w:rsid w:val="00010DD8"/>
    <w:rsid w:val="0001114A"/>
    <w:rsid w:val="000122CF"/>
    <w:rsid w:val="000123B8"/>
    <w:rsid w:val="0001343E"/>
    <w:rsid w:val="00013E85"/>
    <w:rsid w:val="000153F6"/>
    <w:rsid w:val="00015D21"/>
    <w:rsid w:val="00016CDF"/>
    <w:rsid w:val="00016F99"/>
    <w:rsid w:val="0002047B"/>
    <w:rsid w:val="00020E41"/>
    <w:rsid w:val="0002153B"/>
    <w:rsid w:val="0002213F"/>
    <w:rsid w:val="000251DE"/>
    <w:rsid w:val="00026342"/>
    <w:rsid w:val="0002639C"/>
    <w:rsid w:val="00027FA0"/>
    <w:rsid w:val="000305B6"/>
    <w:rsid w:val="00030B7F"/>
    <w:rsid w:val="00030C21"/>
    <w:rsid w:val="0003172B"/>
    <w:rsid w:val="00031F68"/>
    <w:rsid w:val="00032DBD"/>
    <w:rsid w:val="00032FA0"/>
    <w:rsid w:val="000335B2"/>
    <w:rsid w:val="000336AB"/>
    <w:rsid w:val="00033DB1"/>
    <w:rsid w:val="00033E04"/>
    <w:rsid w:val="000344FD"/>
    <w:rsid w:val="0003455F"/>
    <w:rsid w:val="00036B30"/>
    <w:rsid w:val="00040541"/>
    <w:rsid w:val="0004072E"/>
    <w:rsid w:val="00040B2B"/>
    <w:rsid w:val="000417B9"/>
    <w:rsid w:val="00041C44"/>
    <w:rsid w:val="00043502"/>
    <w:rsid w:val="00043C9D"/>
    <w:rsid w:val="000445DD"/>
    <w:rsid w:val="000467E6"/>
    <w:rsid w:val="00046851"/>
    <w:rsid w:val="000470BE"/>
    <w:rsid w:val="00047B07"/>
    <w:rsid w:val="000519B2"/>
    <w:rsid w:val="0005271A"/>
    <w:rsid w:val="00052786"/>
    <w:rsid w:val="00052CB7"/>
    <w:rsid w:val="00052E41"/>
    <w:rsid w:val="000531B7"/>
    <w:rsid w:val="00053FD6"/>
    <w:rsid w:val="00054C97"/>
    <w:rsid w:val="00055271"/>
    <w:rsid w:val="00057A88"/>
    <w:rsid w:val="0006089B"/>
    <w:rsid w:val="0006148D"/>
    <w:rsid w:val="00061D22"/>
    <w:rsid w:val="00062083"/>
    <w:rsid w:val="00063104"/>
    <w:rsid w:val="00063909"/>
    <w:rsid w:val="00063CB3"/>
    <w:rsid w:val="00064705"/>
    <w:rsid w:val="00064FA8"/>
    <w:rsid w:val="000656A0"/>
    <w:rsid w:val="0006722C"/>
    <w:rsid w:val="00067490"/>
    <w:rsid w:val="00067990"/>
    <w:rsid w:val="00067AF3"/>
    <w:rsid w:val="0007042C"/>
    <w:rsid w:val="00070687"/>
    <w:rsid w:val="00070974"/>
    <w:rsid w:val="00070A31"/>
    <w:rsid w:val="00070B6D"/>
    <w:rsid w:val="0007364A"/>
    <w:rsid w:val="000744D6"/>
    <w:rsid w:val="00074726"/>
    <w:rsid w:val="0007547C"/>
    <w:rsid w:val="00075C20"/>
    <w:rsid w:val="00076357"/>
    <w:rsid w:val="000802ED"/>
    <w:rsid w:val="00080380"/>
    <w:rsid w:val="00080881"/>
    <w:rsid w:val="0008105F"/>
    <w:rsid w:val="0008214E"/>
    <w:rsid w:val="00082D77"/>
    <w:rsid w:val="000835A0"/>
    <w:rsid w:val="000841E5"/>
    <w:rsid w:val="000844FE"/>
    <w:rsid w:val="000846F8"/>
    <w:rsid w:val="000854CB"/>
    <w:rsid w:val="00085597"/>
    <w:rsid w:val="00085E63"/>
    <w:rsid w:val="000862FF"/>
    <w:rsid w:val="0008668C"/>
    <w:rsid w:val="0008682F"/>
    <w:rsid w:val="00086BE1"/>
    <w:rsid w:val="00087AB5"/>
    <w:rsid w:val="00090D41"/>
    <w:rsid w:val="00091D78"/>
    <w:rsid w:val="00092C83"/>
    <w:rsid w:val="000936B0"/>
    <w:rsid w:val="00093BC5"/>
    <w:rsid w:val="00094158"/>
    <w:rsid w:val="00094690"/>
    <w:rsid w:val="0009516B"/>
    <w:rsid w:val="00095F32"/>
    <w:rsid w:val="0009615B"/>
    <w:rsid w:val="000A084E"/>
    <w:rsid w:val="000A0C2F"/>
    <w:rsid w:val="000A0C60"/>
    <w:rsid w:val="000A0FB1"/>
    <w:rsid w:val="000A14D6"/>
    <w:rsid w:val="000A152C"/>
    <w:rsid w:val="000A2787"/>
    <w:rsid w:val="000A2C17"/>
    <w:rsid w:val="000A37C0"/>
    <w:rsid w:val="000A3930"/>
    <w:rsid w:val="000A4B1A"/>
    <w:rsid w:val="000A6AB2"/>
    <w:rsid w:val="000A6CCB"/>
    <w:rsid w:val="000B0F90"/>
    <w:rsid w:val="000B1935"/>
    <w:rsid w:val="000B1DC0"/>
    <w:rsid w:val="000B21C5"/>
    <w:rsid w:val="000B3824"/>
    <w:rsid w:val="000B52FD"/>
    <w:rsid w:val="000B5DB2"/>
    <w:rsid w:val="000B5E3D"/>
    <w:rsid w:val="000B6CEB"/>
    <w:rsid w:val="000B6DDD"/>
    <w:rsid w:val="000B7AB2"/>
    <w:rsid w:val="000B7EEB"/>
    <w:rsid w:val="000C0433"/>
    <w:rsid w:val="000C18A2"/>
    <w:rsid w:val="000C1FA6"/>
    <w:rsid w:val="000C2341"/>
    <w:rsid w:val="000C2572"/>
    <w:rsid w:val="000C262B"/>
    <w:rsid w:val="000C4A1C"/>
    <w:rsid w:val="000C7426"/>
    <w:rsid w:val="000C7595"/>
    <w:rsid w:val="000C7FD0"/>
    <w:rsid w:val="000D0BC8"/>
    <w:rsid w:val="000D15FE"/>
    <w:rsid w:val="000D29A7"/>
    <w:rsid w:val="000D3ADD"/>
    <w:rsid w:val="000D3D09"/>
    <w:rsid w:val="000D42C7"/>
    <w:rsid w:val="000D44E4"/>
    <w:rsid w:val="000D7063"/>
    <w:rsid w:val="000E15D9"/>
    <w:rsid w:val="000E1BB2"/>
    <w:rsid w:val="000E1C9F"/>
    <w:rsid w:val="000E1D6A"/>
    <w:rsid w:val="000E2AC2"/>
    <w:rsid w:val="000E379A"/>
    <w:rsid w:val="000E3F22"/>
    <w:rsid w:val="000E5E3F"/>
    <w:rsid w:val="000E633E"/>
    <w:rsid w:val="000E6A05"/>
    <w:rsid w:val="000E6D2C"/>
    <w:rsid w:val="000E7EDB"/>
    <w:rsid w:val="000E7FDF"/>
    <w:rsid w:val="000F103C"/>
    <w:rsid w:val="000F1325"/>
    <w:rsid w:val="000F1361"/>
    <w:rsid w:val="000F13D9"/>
    <w:rsid w:val="000F142C"/>
    <w:rsid w:val="000F370A"/>
    <w:rsid w:val="000F3FA6"/>
    <w:rsid w:val="000F44C7"/>
    <w:rsid w:val="000F5B5E"/>
    <w:rsid w:val="000F717E"/>
    <w:rsid w:val="00100B0C"/>
    <w:rsid w:val="00102329"/>
    <w:rsid w:val="00102360"/>
    <w:rsid w:val="001027A7"/>
    <w:rsid w:val="00102877"/>
    <w:rsid w:val="0010403D"/>
    <w:rsid w:val="001040AB"/>
    <w:rsid w:val="00104525"/>
    <w:rsid w:val="00104AFE"/>
    <w:rsid w:val="001054F9"/>
    <w:rsid w:val="001058AF"/>
    <w:rsid w:val="00105936"/>
    <w:rsid w:val="0010597D"/>
    <w:rsid w:val="001059FE"/>
    <w:rsid w:val="00105B24"/>
    <w:rsid w:val="00106871"/>
    <w:rsid w:val="0010743D"/>
    <w:rsid w:val="001076E8"/>
    <w:rsid w:val="00110394"/>
    <w:rsid w:val="00110AA9"/>
    <w:rsid w:val="00110B95"/>
    <w:rsid w:val="00111B61"/>
    <w:rsid w:val="00112B4D"/>
    <w:rsid w:val="001133EA"/>
    <w:rsid w:val="00114814"/>
    <w:rsid w:val="001157DA"/>
    <w:rsid w:val="001158D5"/>
    <w:rsid w:val="00115D42"/>
    <w:rsid w:val="0011695A"/>
    <w:rsid w:val="00116CEF"/>
    <w:rsid w:val="001179AD"/>
    <w:rsid w:val="00117AF9"/>
    <w:rsid w:val="00117CA3"/>
    <w:rsid w:val="00120985"/>
    <w:rsid w:val="00120FE1"/>
    <w:rsid w:val="00121404"/>
    <w:rsid w:val="001223AE"/>
    <w:rsid w:val="001224B7"/>
    <w:rsid w:val="00123602"/>
    <w:rsid w:val="0012455E"/>
    <w:rsid w:val="00125274"/>
    <w:rsid w:val="001260BD"/>
    <w:rsid w:val="001264F0"/>
    <w:rsid w:val="00130A0F"/>
    <w:rsid w:val="001342B0"/>
    <w:rsid w:val="001353AD"/>
    <w:rsid w:val="00135A03"/>
    <w:rsid w:val="00135C9A"/>
    <w:rsid w:val="00136165"/>
    <w:rsid w:val="00136199"/>
    <w:rsid w:val="001376EC"/>
    <w:rsid w:val="0013770F"/>
    <w:rsid w:val="00137F8C"/>
    <w:rsid w:val="00140141"/>
    <w:rsid w:val="001401C6"/>
    <w:rsid w:val="00140838"/>
    <w:rsid w:val="001411B0"/>
    <w:rsid w:val="0014162D"/>
    <w:rsid w:val="00141A2F"/>
    <w:rsid w:val="0014275F"/>
    <w:rsid w:val="001441F1"/>
    <w:rsid w:val="00144CD0"/>
    <w:rsid w:val="00145262"/>
    <w:rsid w:val="00145531"/>
    <w:rsid w:val="00145643"/>
    <w:rsid w:val="001472DA"/>
    <w:rsid w:val="00150B2A"/>
    <w:rsid w:val="001512BF"/>
    <w:rsid w:val="00151BC4"/>
    <w:rsid w:val="00151C89"/>
    <w:rsid w:val="00152ADB"/>
    <w:rsid w:val="00152CEF"/>
    <w:rsid w:val="00152D82"/>
    <w:rsid w:val="00153206"/>
    <w:rsid w:val="00153FDC"/>
    <w:rsid w:val="00154169"/>
    <w:rsid w:val="00154244"/>
    <w:rsid w:val="001554CD"/>
    <w:rsid w:val="00155614"/>
    <w:rsid w:val="00155DA1"/>
    <w:rsid w:val="00155DBA"/>
    <w:rsid w:val="00155F11"/>
    <w:rsid w:val="00156524"/>
    <w:rsid w:val="00156939"/>
    <w:rsid w:val="00156FBD"/>
    <w:rsid w:val="00157C4E"/>
    <w:rsid w:val="00160D50"/>
    <w:rsid w:val="001618B0"/>
    <w:rsid w:val="001624F5"/>
    <w:rsid w:val="00162984"/>
    <w:rsid w:val="00162EA8"/>
    <w:rsid w:val="001643AB"/>
    <w:rsid w:val="00164833"/>
    <w:rsid w:val="00164F81"/>
    <w:rsid w:val="00165F1B"/>
    <w:rsid w:val="001669DF"/>
    <w:rsid w:val="00170AC0"/>
    <w:rsid w:val="00170BB3"/>
    <w:rsid w:val="00170FD3"/>
    <w:rsid w:val="001713AE"/>
    <w:rsid w:val="0017332A"/>
    <w:rsid w:val="0017594F"/>
    <w:rsid w:val="00175994"/>
    <w:rsid w:val="00175AC9"/>
    <w:rsid w:val="00176D39"/>
    <w:rsid w:val="00176F36"/>
    <w:rsid w:val="00180E7C"/>
    <w:rsid w:val="001815C7"/>
    <w:rsid w:val="00182450"/>
    <w:rsid w:val="00182BC3"/>
    <w:rsid w:val="001834C8"/>
    <w:rsid w:val="001839BD"/>
    <w:rsid w:val="00184330"/>
    <w:rsid w:val="00185813"/>
    <w:rsid w:val="00185AE5"/>
    <w:rsid w:val="00186C88"/>
    <w:rsid w:val="001876D9"/>
    <w:rsid w:val="00190422"/>
    <w:rsid w:val="001904C9"/>
    <w:rsid w:val="00190899"/>
    <w:rsid w:val="00191468"/>
    <w:rsid w:val="0019190D"/>
    <w:rsid w:val="00191C35"/>
    <w:rsid w:val="00192106"/>
    <w:rsid w:val="00193ED9"/>
    <w:rsid w:val="00195F71"/>
    <w:rsid w:val="001967A9"/>
    <w:rsid w:val="00196A8F"/>
    <w:rsid w:val="00196B0A"/>
    <w:rsid w:val="00197E9C"/>
    <w:rsid w:val="001A02E3"/>
    <w:rsid w:val="001A09E9"/>
    <w:rsid w:val="001A0E48"/>
    <w:rsid w:val="001A29B7"/>
    <w:rsid w:val="001A2FE7"/>
    <w:rsid w:val="001A3772"/>
    <w:rsid w:val="001A3ED4"/>
    <w:rsid w:val="001A4950"/>
    <w:rsid w:val="001A4DEF"/>
    <w:rsid w:val="001A5747"/>
    <w:rsid w:val="001A607F"/>
    <w:rsid w:val="001A69DE"/>
    <w:rsid w:val="001A6A85"/>
    <w:rsid w:val="001A6C25"/>
    <w:rsid w:val="001B0454"/>
    <w:rsid w:val="001B2527"/>
    <w:rsid w:val="001B2C9C"/>
    <w:rsid w:val="001B2E02"/>
    <w:rsid w:val="001B3887"/>
    <w:rsid w:val="001B4D22"/>
    <w:rsid w:val="001B5D8C"/>
    <w:rsid w:val="001B6189"/>
    <w:rsid w:val="001B7F0B"/>
    <w:rsid w:val="001B7F87"/>
    <w:rsid w:val="001C035A"/>
    <w:rsid w:val="001C09C7"/>
    <w:rsid w:val="001C0DC9"/>
    <w:rsid w:val="001C263E"/>
    <w:rsid w:val="001C2A4B"/>
    <w:rsid w:val="001C3496"/>
    <w:rsid w:val="001C34F2"/>
    <w:rsid w:val="001C3C54"/>
    <w:rsid w:val="001C6458"/>
    <w:rsid w:val="001C7436"/>
    <w:rsid w:val="001C7BD2"/>
    <w:rsid w:val="001D0B0E"/>
    <w:rsid w:val="001D0BBF"/>
    <w:rsid w:val="001D13BD"/>
    <w:rsid w:val="001D33C5"/>
    <w:rsid w:val="001D3912"/>
    <w:rsid w:val="001D392B"/>
    <w:rsid w:val="001D3D99"/>
    <w:rsid w:val="001D3F69"/>
    <w:rsid w:val="001D5E75"/>
    <w:rsid w:val="001D75FC"/>
    <w:rsid w:val="001D7B54"/>
    <w:rsid w:val="001E0BE6"/>
    <w:rsid w:val="001E15F2"/>
    <w:rsid w:val="001E1C78"/>
    <w:rsid w:val="001E2F10"/>
    <w:rsid w:val="001E489D"/>
    <w:rsid w:val="001E4C43"/>
    <w:rsid w:val="001E4EF8"/>
    <w:rsid w:val="001E500D"/>
    <w:rsid w:val="001E6E1E"/>
    <w:rsid w:val="001E7E8B"/>
    <w:rsid w:val="001F000A"/>
    <w:rsid w:val="001F0FA4"/>
    <w:rsid w:val="001F137B"/>
    <w:rsid w:val="001F222C"/>
    <w:rsid w:val="001F2B5B"/>
    <w:rsid w:val="001F3441"/>
    <w:rsid w:val="001F34F0"/>
    <w:rsid w:val="001F3F1C"/>
    <w:rsid w:val="001F451C"/>
    <w:rsid w:val="001F466D"/>
    <w:rsid w:val="001F6377"/>
    <w:rsid w:val="001F6CE2"/>
    <w:rsid w:val="001F752D"/>
    <w:rsid w:val="001F77E2"/>
    <w:rsid w:val="001F7BA2"/>
    <w:rsid w:val="00201B72"/>
    <w:rsid w:val="002022E1"/>
    <w:rsid w:val="00202687"/>
    <w:rsid w:val="00202E4B"/>
    <w:rsid w:val="0020307F"/>
    <w:rsid w:val="00203F43"/>
    <w:rsid w:val="002043A8"/>
    <w:rsid w:val="002048BB"/>
    <w:rsid w:val="00204BBB"/>
    <w:rsid w:val="00204F26"/>
    <w:rsid w:val="00204F8C"/>
    <w:rsid w:val="00205030"/>
    <w:rsid w:val="002051A3"/>
    <w:rsid w:val="00210566"/>
    <w:rsid w:val="00210897"/>
    <w:rsid w:val="00210D0D"/>
    <w:rsid w:val="002120B6"/>
    <w:rsid w:val="00212E01"/>
    <w:rsid w:val="00212EE3"/>
    <w:rsid w:val="00212F05"/>
    <w:rsid w:val="002133E7"/>
    <w:rsid w:val="00213972"/>
    <w:rsid w:val="0021426E"/>
    <w:rsid w:val="0021461F"/>
    <w:rsid w:val="00215845"/>
    <w:rsid w:val="0021632A"/>
    <w:rsid w:val="00216D40"/>
    <w:rsid w:val="00216F43"/>
    <w:rsid w:val="00217074"/>
    <w:rsid w:val="002202EB"/>
    <w:rsid w:val="0022180C"/>
    <w:rsid w:val="00221972"/>
    <w:rsid w:val="0022478E"/>
    <w:rsid w:val="00224FEB"/>
    <w:rsid w:val="002251FE"/>
    <w:rsid w:val="00225973"/>
    <w:rsid w:val="0022685C"/>
    <w:rsid w:val="00227C0C"/>
    <w:rsid w:val="00227DE4"/>
    <w:rsid w:val="00230026"/>
    <w:rsid w:val="00230909"/>
    <w:rsid w:val="00230993"/>
    <w:rsid w:val="00231878"/>
    <w:rsid w:val="00233AAF"/>
    <w:rsid w:val="00233BC2"/>
    <w:rsid w:val="00234B65"/>
    <w:rsid w:val="0023509E"/>
    <w:rsid w:val="00235E93"/>
    <w:rsid w:val="002371D9"/>
    <w:rsid w:val="00237236"/>
    <w:rsid w:val="002378E5"/>
    <w:rsid w:val="00237B4E"/>
    <w:rsid w:val="00240467"/>
    <w:rsid w:val="00240F8F"/>
    <w:rsid w:val="00241437"/>
    <w:rsid w:val="0024172F"/>
    <w:rsid w:val="002427A5"/>
    <w:rsid w:val="00242CCD"/>
    <w:rsid w:val="00244159"/>
    <w:rsid w:val="0024563F"/>
    <w:rsid w:val="00246546"/>
    <w:rsid w:val="0024662C"/>
    <w:rsid w:val="002468E8"/>
    <w:rsid w:val="002470FC"/>
    <w:rsid w:val="002508C8"/>
    <w:rsid w:val="00251641"/>
    <w:rsid w:val="00251EAE"/>
    <w:rsid w:val="002526D4"/>
    <w:rsid w:val="002540F5"/>
    <w:rsid w:val="00254A4F"/>
    <w:rsid w:val="00254D31"/>
    <w:rsid w:val="00254D7B"/>
    <w:rsid w:val="00255404"/>
    <w:rsid w:val="00255D28"/>
    <w:rsid w:val="0025676F"/>
    <w:rsid w:val="002572E2"/>
    <w:rsid w:val="00257483"/>
    <w:rsid w:val="0025791F"/>
    <w:rsid w:val="00260321"/>
    <w:rsid w:val="00261549"/>
    <w:rsid w:val="00261999"/>
    <w:rsid w:val="00261A89"/>
    <w:rsid w:val="00261B95"/>
    <w:rsid w:val="00261D24"/>
    <w:rsid w:val="002620AA"/>
    <w:rsid w:val="0026327C"/>
    <w:rsid w:val="002637A7"/>
    <w:rsid w:val="00263EBE"/>
    <w:rsid w:val="002650F6"/>
    <w:rsid w:val="002655F9"/>
    <w:rsid w:val="00266750"/>
    <w:rsid w:val="0026711E"/>
    <w:rsid w:val="00267713"/>
    <w:rsid w:val="00270476"/>
    <w:rsid w:val="0027049B"/>
    <w:rsid w:val="00270CBF"/>
    <w:rsid w:val="0027178F"/>
    <w:rsid w:val="00271B6C"/>
    <w:rsid w:val="00272A8C"/>
    <w:rsid w:val="00273B9A"/>
    <w:rsid w:val="002748C7"/>
    <w:rsid w:val="00274991"/>
    <w:rsid w:val="00274FB4"/>
    <w:rsid w:val="00276894"/>
    <w:rsid w:val="002773FC"/>
    <w:rsid w:val="0028194B"/>
    <w:rsid w:val="00282723"/>
    <w:rsid w:val="002828A3"/>
    <w:rsid w:val="00282A45"/>
    <w:rsid w:val="00282ADE"/>
    <w:rsid w:val="00282F66"/>
    <w:rsid w:val="002834FB"/>
    <w:rsid w:val="0028395E"/>
    <w:rsid w:val="00283B8A"/>
    <w:rsid w:val="002844D6"/>
    <w:rsid w:val="00284510"/>
    <w:rsid w:val="002848BD"/>
    <w:rsid w:val="00284CC0"/>
    <w:rsid w:val="00285F42"/>
    <w:rsid w:val="002860C4"/>
    <w:rsid w:val="00287CB5"/>
    <w:rsid w:val="00290CE8"/>
    <w:rsid w:val="00291A84"/>
    <w:rsid w:val="00292A2C"/>
    <w:rsid w:val="00292BBB"/>
    <w:rsid w:val="00293E4E"/>
    <w:rsid w:val="00293E77"/>
    <w:rsid w:val="00295BF7"/>
    <w:rsid w:val="00295C07"/>
    <w:rsid w:val="002963F3"/>
    <w:rsid w:val="00297791"/>
    <w:rsid w:val="002A0B32"/>
    <w:rsid w:val="002A13B4"/>
    <w:rsid w:val="002A2D80"/>
    <w:rsid w:val="002A30D2"/>
    <w:rsid w:val="002A579E"/>
    <w:rsid w:val="002A5FDC"/>
    <w:rsid w:val="002A612A"/>
    <w:rsid w:val="002A697A"/>
    <w:rsid w:val="002A6B1B"/>
    <w:rsid w:val="002A6C66"/>
    <w:rsid w:val="002B0171"/>
    <w:rsid w:val="002B10E9"/>
    <w:rsid w:val="002B1B24"/>
    <w:rsid w:val="002B1EEA"/>
    <w:rsid w:val="002B2186"/>
    <w:rsid w:val="002B259D"/>
    <w:rsid w:val="002B3240"/>
    <w:rsid w:val="002B3AF0"/>
    <w:rsid w:val="002B3B8C"/>
    <w:rsid w:val="002B6401"/>
    <w:rsid w:val="002C00E9"/>
    <w:rsid w:val="002C05B4"/>
    <w:rsid w:val="002C0F9C"/>
    <w:rsid w:val="002C18D8"/>
    <w:rsid w:val="002C35BB"/>
    <w:rsid w:val="002C3A32"/>
    <w:rsid w:val="002C46A1"/>
    <w:rsid w:val="002C4FF0"/>
    <w:rsid w:val="002C5561"/>
    <w:rsid w:val="002C55D1"/>
    <w:rsid w:val="002C5AB8"/>
    <w:rsid w:val="002C60B3"/>
    <w:rsid w:val="002C613A"/>
    <w:rsid w:val="002C67F6"/>
    <w:rsid w:val="002C6A08"/>
    <w:rsid w:val="002C6AB0"/>
    <w:rsid w:val="002C7B61"/>
    <w:rsid w:val="002D03D8"/>
    <w:rsid w:val="002D0467"/>
    <w:rsid w:val="002D12F5"/>
    <w:rsid w:val="002D16DD"/>
    <w:rsid w:val="002D2E6F"/>
    <w:rsid w:val="002D2F3E"/>
    <w:rsid w:val="002D30D9"/>
    <w:rsid w:val="002D32C7"/>
    <w:rsid w:val="002D34A9"/>
    <w:rsid w:val="002D39CB"/>
    <w:rsid w:val="002D3E76"/>
    <w:rsid w:val="002D40C6"/>
    <w:rsid w:val="002D431C"/>
    <w:rsid w:val="002D4789"/>
    <w:rsid w:val="002D694A"/>
    <w:rsid w:val="002D72E3"/>
    <w:rsid w:val="002D7445"/>
    <w:rsid w:val="002D76E5"/>
    <w:rsid w:val="002E0944"/>
    <w:rsid w:val="002E1059"/>
    <w:rsid w:val="002E13AA"/>
    <w:rsid w:val="002E1B19"/>
    <w:rsid w:val="002E2889"/>
    <w:rsid w:val="002E28A8"/>
    <w:rsid w:val="002E2FBD"/>
    <w:rsid w:val="002E2FBE"/>
    <w:rsid w:val="002E316D"/>
    <w:rsid w:val="002E5827"/>
    <w:rsid w:val="002E6A26"/>
    <w:rsid w:val="002E7638"/>
    <w:rsid w:val="002E78EB"/>
    <w:rsid w:val="002E7BF0"/>
    <w:rsid w:val="002F00F3"/>
    <w:rsid w:val="002F20A3"/>
    <w:rsid w:val="002F42F7"/>
    <w:rsid w:val="002F4E74"/>
    <w:rsid w:val="002F4F1C"/>
    <w:rsid w:val="002F6F24"/>
    <w:rsid w:val="0030005E"/>
    <w:rsid w:val="003003F6"/>
    <w:rsid w:val="00301431"/>
    <w:rsid w:val="00301E9B"/>
    <w:rsid w:val="00302B05"/>
    <w:rsid w:val="003031C3"/>
    <w:rsid w:val="00303F33"/>
    <w:rsid w:val="003040C0"/>
    <w:rsid w:val="00304608"/>
    <w:rsid w:val="00304B0A"/>
    <w:rsid w:val="00306648"/>
    <w:rsid w:val="003067CA"/>
    <w:rsid w:val="00306C6B"/>
    <w:rsid w:val="00306E35"/>
    <w:rsid w:val="00307869"/>
    <w:rsid w:val="00307BB6"/>
    <w:rsid w:val="00307DA6"/>
    <w:rsid w:val="00307FFB"/>
    <w:rsid w:val="00311465"/>
    <w:rsid w:val="003132CD"/>
    <w:rsid w:val="003136B9"/>
    <w:rsid w:val="00315C88"/>
    <w:rsid w:val="0031647E"/>
    <w:rsid w:val="003177D3"/>
    <w:rsid w:val="00320C97"/>
    <w:rsid w:val="00320D51"/>
    <w:rsid w:val="00321A4E"/>
    <w:rsid w:val="00322035"/>
    <w:rsid w:val="0032351B"/>
    <w:rsid w:val="00324ACA"/>
    <w:rsid w:val="00324EB0"/>
    <w:rsid w:val="00325AB6"/>
    <w:rsid w:val="003262E7"/>
    <w:rsid w:val="0033133F"/>
    <w:rsid w:val="00332064"/>
    <w:rsid w:val="003328EE"/>
    <w:rsid w:val="00333601"/>
    <w:rsid w:val="00334B5C"/>
    <w:rsid w:val="0033528D"/>
    <w:rsid w:val="00335BDC"/>
    <w:rsid w:val="00340858"/>
    <w:rsid w:val="00340DA3"/>
    <w:rsid w:val="0034108C"/>
    <w:rsid w:val="003411FE"/>
    <w:rsid w:val="00341915"/>
    <w:rsid w:val="00342414"/>
    <w:rsid w:val="003428BE"/>
    <w:rsid w:val="003432A9"/>
    <w:rsid w:val="00343464"/>
    <w:rsid w:val="00343819"/>
    <w:rsid w:val="003448BC"/>
    <w:rsid w:val="00345303"/>
    <w:rsid w:val="00345887"/>
    <w:rsid w:val="003465F0"/>
    <w:rsid w:val="0034716A"/>
    <w:rsid w:val="00347993"/>
    <w:rsid w:val="0035047E"/>
    <w:rsid w:val="00350751"/>
    <w:rsid w:val="003507CF"/>
    <w:rsid w:val="00351D1E"/>
    <w:rsid w:val="003520AA"/>
    <w:rsid w:val="0035263A"/>
    <w:rsid w:val="003527E0"/>
    <w:rsid w:val="00352A3D"/>
    <w:rsid w:val="00353994"/>
    <w:rsid w:val="0035506F"/>
    <w:rsid w:val="0035517A"/>
    <w:rsid w:val="003625E4"/>
    <w:rsid w:val="003627B2"/>
    <w:rsid w:val="003629C9"/>
    <w:rsid w:val="00363519"/>
    <w:rsid w:val="00364C38"/>
    <w:rsid w:val="00364CD9"/>
    <w:rsid w:val="00364D9F"/>
    <w:rsid w:val="0036663F"/>
    <w:rsid w:val="003666E4"/>
    <w:rsid w:val="003668D1"/>
    <w:rsid w:val="003676D9"/>
    <w:rsid w:val="00367A50"/>
    <w:rsid w:val="003701C5"/>
    <w:rsid w:val="00370A8B"/>
    <w:rsid w:val="00370E71"/>
    <w:rsid w:val="003717E1"/>
    <w:rsid w:val="003720BC"/>
    <w:rsid w:val="00373A1F"/>
    <w:rsid w:val="00373D0B"/>
    <w:rsid w:val="00374713"/>
    <w:rsid w:val="003747C2"/>
    <w:rsid w:val="00374C4C"/>
    <w:rsid w:val="0037635D"/>
    <w:rsid w:val="00376D84"/>
    <w:rsid w:val="0038007E"/>
    <w:rsid w:val="003802EE"/>
    <w:rsid w:val="003811CC"/>
    <w:rsid w:val="00381359"/>
    <w:rsid w:val="00381FB4"/>
    <w:rsid w:val="003843F2"/>
    <w:rsid w:val="00387C57"/>
    <w:rsid w:val="003905F2"/>
    <w:rsid w:val="00390619"/>
    <w:rsid w:val="00390A4D"/>
    <w:rsid w:val="00391190"/>
    <w:rsid w:val="003919DE"/>
    <w:rsid w:val="0039202F"/>
    <w:rsid w:val="00392A01"/>
    <w:rsid w:val="00392F7A"/>
    <w:rsid w:val="0039344D"/>
    <w:rsid w:val="003935D0"/>
    <w:rsid w:val="00394C2D"/>
    <w:rsid w:val="00394DAD"/>
    <w:rsid w:val="003954AB"/>
    <w:rsid w:val="00396509"/>
    <w:rsid w:val="00396C0D"/>
    <w:rsid w:val="003A0B0A"/>
    <w:rsid w:val="003A19E6"/>
    <w:rsid w:val="003A2A3D"/>
    <w:rsid w:val="003A3322"/>
    <w:rsid w:val="003A3C76"/>
    <w:rsid w:val="003A3D54"/>
    <w:rsid w:val="003A41F5"/>
    <w:rsid w:val="003A4C35"/>
    <w:rsid w:val="003A4CE0"/>
    <w:rsid w:val="003A579D"/>
    <w:rsid w:val="003A631D"/>
    <w:rsid w:val="003A6A1D"/>
    <w:rsid w:val="003A6B57"/>
    <w:rsid w:val="003A6F1D"/>
    <w:rsid w:val="003B1BEC"/>
    <w:rsid w:val="003B1C24"/>
    <w:rsid w:val="003B1F32"/>
    <w:rsid w:val="003B2F59"/>
    <w:rsid w:val="003B3472"/>
    <w:rsid w:val="003B3793"/>
    <w:rsid w:val="003B3918"/>
    <w:rsid w:val="003B3FD3"/>
    <w:rsid w:val="003B468F"/>
    <w:rsid w:val="003B5A62"/>
    <w:rsid w:val="003B5ED0"/>
    <w:rsid w:val="003B616D"/>
    <w:rsid w:val="003B6924"/>
    <w:rsid w:val="003B7127"/>
    <w:rsid w:val="003C0064"/>
    <w:rsid w:val="003C1E5A"/>
    <w:rsid w:val="003C27AD"/>
    <w:rsid w:val="003C31EA"/>
    <w:rsid w:val="003C33A4"/>
    <w:rsid w:val="003C3706"/>
    <w:rsid w:val="003C49BD"/>
    <w:rsid w:val="003C5709"/>
    <w:rsid w:val="003C57D1"/>
    <w:rsid w:val="003C5B31"/>
    <w:rsid w:val="003C6015"/>
    <w:rsid w:val="003C6072"/>
    <w:rsid w:val="003C60EA"/>
    <w:rsid w:val="003C6215"/>
    <w:rsid w:val="003C682E"/>
    <w:rsid w:val="003C7CEB"/>
    <w:rsid w:val="003D03D0"/>
    <w:rsid w:val="003D1047"/>
    <w:rsid w:val="003D1DA2"/>
    <w:rsid w:val="003D285C"/>
    <w:rsid w:val="003D2AA0"/>
    <w:rsid w:val="003D336C"/>
    <w:rsid w:val="003D51FF"/>
    <w:rsid w:val="003D5B74"/>
    <w:rsid w:val="003D5CAC"/>
    <w:rsid w:val="003D6744"/>
    <w:rsid w:val="003D696E"/>
    <w:rsid w:val="003D70FB"/>
    <w:rsid w:val="003D71E4"/>
    <w:rsid w:val="003D75F8"/>
    <w:rsid w:val="003D7C84"/>
    <w:rsid w:val="003E07C6"/>
    <w:rsid w:val="003E0AEE"/>
    <w:rsid w:val="003E15DF"/>
    <w:rsid w:val="003E2E63"/>
    <w:rsid w:val="003E432A"/>
    <w:rsid w:val="003E4400"/>
    <w:rsid w:val="003E48C3"/>
    <w:rsid w:val="003E55AB"/>
    <w:rsid w:val="003E5DE6"/>
    <w:rsid w:val="003E68CB"/>
    <w:rsid w:val="003F1F72"/>
    <w:rsid w:val="003F3026"/>
    <w:rsid w:val="003F3B07"/>
    <w:rsid w:val="003F4A9D"/>
    <w:rsid w:val="003F533C"/>
    <w:rsid w:val="003F5489"/>
    <w:rsid w:val="00400268"/>
    <w:rsid w:val="00400629"/>
    <w:rsid w:val="004012EC"/>
    <w:rsid w:val="00401786"/>
    <w:rsid w:val="0040207E"/>
    <w:rsid w:val="00402CBF"/>
    <w:rsid w:val="00402CCD"/>
    <w:rsid w:val="00405FD6"/>
    <w:rsid w:val="00406B41"/>
    <w:rsid w:val="0041136B"/>
    <w:rsid w:val="00411C23"/>
    <w:rsid w:val="00412A66"/>
    <w:rsid w:val="004142B9"/>
    <w:rsid w:val="00414808"/>
    <w:rsid w:val="00415C67"/>
    <w:rsid w:val="00415EEA"/>
    <w:rsid w:val="004169E4"/>
    <w:rsid w:val="0041717A"/>
    <w:rsid w:val="00417A42"/>
    <w:rsid w:val="0042327B"/>
    <w:rsid w:val="004242FD"/>
    <w:rsid w:val="004243C6"/>
    <w:rsid w:val="00424C40"/>
    <w:rsid w:val="00424F29"/>
    <w:rsid w:val="0042601D"/>
    <w:rsid w:val="0042636A"/>
    <w:rsid w:val="00426392"/>
    <w:rsid w:val="00426B66"/>
    <w:rsid w:val="00426BE3"/>
    <w:rsid w:val="0043004A"/>
    <w:rsid w:val="00430C5D"/>
    <w:rsid w:val="00430CC8"/>
    <w:rsid w:val="00431029"/>
    <w:rsid w:val="004313A8"/>
    <w:rsid w:val="00431431"/>
    <w:rsid w:val="00432D96"/>
    <w:rsid w:val="00432FDD"/>
    <w:rsid w:val="00433799"/>
    <w:rsid w:val="00433979"/>
    <w:rsid w:val="00433F2F"/>
    <w:rsid w:val="0043556A"/>
    <w:rsid w:val="00436476"/>
    <w:rsid w:val="0044045C"/>
    <w:rsid w:val="004413EF"/>
    <w:rsid w:val="004422BD"/>
    <w:rsid w:val="00443073"/>
    <w:rsid w:val="004431BB"/>
    <w:rsid w:val="00443227"/>
    <w:rsid w:val="00443415"/>
    <w:rsid w:val="00443473"/>
    <w:rsid w:val="00443819"/>
    <w:rsid w:val="00443A59"/>
    <w:rsid w:val="00444C8E"/>
    <w:rsid w:val="004452BA"/>
    <w:rsid w:val="004457ED"/>
    <w:rsid w:val="00445B6E"/>
    <w:rsid w:val="00446D8F"/>
    <w:rsid w:val="00446EE8"/>
    <w:rsid w:val="00447154"/>
    <w:rsid w:val="00447B33"/>
    <w:rsid w:val="0045022A"/>
    <w:rsid w:val="0045053A"/>
    <w:rsid w:val="00450FDA"/>
    <w:rsid w:val="004513AB"/>
    <w:rsid w:val="0045217D"/>
    <w:rsid w:val="004528A4"/>
    <w:rsid w:val="00452A40"/>
    <w:rsid w:val="00452E61"/>
    <w:rsid w:val="0045368D"/>
    <w:rsid w:val="00453966"/>
    <w:rsid w:val="00455431"/>
    <w:rsid w:val="00455C60"/>
    <w:rsid w:val="0045648A"/>
    <w:rsid w:val="004565A5"/>
    <w:rsid w:val="00456A11"/>
    <w:rsid w:val="00456BAA"/>
    <w:rsid w:val="0045774E"/>
    <w:rsid w:val="00461ACE"/>
    <w:rsid w:val="0046227F"/>
    <w:rsid w:val="00463078"/>
    <w:rsid w:val="00463892"/>
    <w:rsid w:val="004642FF"/>
    <w:rsid w:val="00464F6B"/>
    <w:rsid w:val="004650C7"/>
    <w:rsid w:val="00470BB2"/>
    <w:rsid w:val="00470D63"/>
    <w:rsid w:val="00471471"/>
    <w:rsid w:val="00472E31"/>
    <w:rsid w:val="00473A9A"/>
    <w:rsid w:val="00474B49"/>
    <w:rsid w:val="00474E42"/>
    <w:rsid w:val="00475C2A"/>
    <w:rsid w:val="00475D02"/>
    <w:rsid w:val="0047619F"/>
    <w:rsid w:val="00476CF4"/>
    <w:rsid w:val="00476FB7"/>
    <w:rsid w:val="00477767"/>
    <w:rsid w:val="004803EE"/>
    <w:rsid w:val="00480914"/>
    <w:rsid w:val="004811B6"/>
    <w:rsid w:val="00481481"/>
    <w:rsid w:val="004817DE"/>
    <w:rsid w:val="00482477"/>
    <w:rsid w:val="004845B1"/>
    <w:rsid w:val="00484DDA"/>
    <w:rsid w:val="00485D1A"/>
    <w:rsid w:val="00485DD1"/>
    <w:rsid w:val="00485DDC"/>
    <w:rsid w:val="00486E5B"/>
    <w:rsid w:val="00486F21"/>
    <w:rsid w:val="00486F35"/>
    <w:rsid w:val="004871F6"/>
    <w:rsid w:val="004874E0"/>
    <w:rsid w:val="004877D7"/>
    <w:rsid w:val="004877F7"/>
    <w:rsid w:val="00490490"/>
    <w:rsid w:val="004904FD"/>
    <w:rsid w:val="0049056F"/>
    <w:rsid w:val="0049072A"/>
    <w:rsid w:val="0049217E"/>
    <w:rsid w:val="0049269C"/>
    <w:rsid w:val="0049390B"/>
    <w:rsid w:val="00494584"/>
    <w:rsid w:val="0049530C"/>
    <w:rsid w:val="00495F5C"/>
    <w:rsid w:val="00496FBB"/>
    <w:rsid w:val="00496FC2"/>
    <w:rsid w:val="004A01D2"/>
    <w:rsid w:val="004A02E2"/>
    <w:rsid w:val="004A042D"/>
    <w:rsid w:val="004A0642"/>
    <w:rsid w:val="004A2096"/>
    <w:rsid w:val="004A22E6"/>
    <w:rsid w:val="004A2EDB"/>
    <w:rsid w:val="004A35E7"/>
    <w:rsid w:val="004A4092"/>
    <w:rsid w:val="004A459D"/>
    <w:rsid w:val="004A46B4"/>
    <w:rsid w:val="004A5488"/>
    <w:rsid w:val="004A5F47"/>
    <w:rsid w:val="004A715D"/>
    <w:rsid w:val="004A7729"/>
    <w:rsid w:val="004B0F38"/>
    <w:rsid w:val="004B16DC"/>
    <w:rsid w:val="004B18AD"/>
    <w:rsid w:val="004B2B0E"/>
    <w:rsid w:val="004B3EBB"/>
    <w:rsid w:val="004B3ED4"/>
    <w:rsid w:val="004B6DA3"/>
    <w:rsid w:val="004B7970"/>
    <w:rsid w:val="004C0B8E"/>
    <w:rsid w:val="004C10D1"/>
    <w:rsid w:val="004C1256"/>
    <w:rsid w:val="004C1DC0"/>
    <w:rsid w:val="004C2D74"/>
    <w:rsid w:val="004C36EE"/>
    <w:rsid w:val="004C3BB0"/>
    <w:rsid w:val="004C414D"/>
    <w:rsid w:val="004C4D3F"/>
    <w:rsid w:val="004C53E7"/>
    <w:rsid w:val="004C56E3"/>
    <w:rsid w:val="004C58DE"/>
    <w:rsid w:val="004C59DA"/>
    <w:rsid w:val="004C5D68"/>
    <w:rsid w:val="004C5FF4"/>
    <w:rsid w:val="004C63E5"/>
    <w:rsid w:val="004C7A54"/>
    <w:rsid w:val="004D1A6F"/>
    <w:rsid w:val="004D253C"/>
    <w:rsid w:val="004D2B6F"/>
    <w:rsid w:val="004D5553"/>
    <w:rsid w:val="004D6A45"/>
    <w:rsid w:val="004E1CDA"/>
    <w:rsid w:val="004E23A1"/>
    <w:rsid w:val="004E3248"/>
    <w:rsid w:val="004E3395"/>
    <w:rsid w:val="004E350D"/>
    <w:rsid w:val="004E3BCD"/>
    <w:rsid w:val="004E3D3B"/>
    <w:rsid w:val="004E436A"/>
    <w:rsid w:val="004E4AD0"/>
    <w:rsid w:val="004E5280"/>
    <w:rsid w:val="004E5B64"/>
    <w:rsid w:val="004E7F71"/>
    <w:rsid w:val="004F0245"/>
    <w:rsid w:val="004F23F0"/>
    <w:rsid w:val="004F360F"/>
    <w:rsid w:val="004F3918"/>
    <w:rsid w:val="004F43A0"/>
    <w:rsid w:val="004F4C01"/>
    <w:rsid w:val="004F4C9B"/>
    <w:rsid w:val="004F5224"/>
    <w:rsid w:val="004F7BEF"/>
    <w:rsid w:val="004F7F5D"/>
    <w:rsid w:val="00501528"/>
    <w:rsid w:val="00501921"/>
    <w:rsid w:val="00501A4A"/>
    <w:rsid w:val="00503718"/>
    <w:rsid w:val="00503E0E"/>
    <w:rsid w:val="00503E9B"/>
    <w:rsid w:val="005053E4"/>
    <w:rsid w:val="00506CAD"/>
    <w:rsid w:val="00507245"/>
    <w:rsid w:val="005076A5"/>
    <w:rsid w:val="005105C1"/>
    <w:rsid w:val="00510F5D"/>
    <w:rsid w:val="0051172F"/>
    <w:rsid w:val="00511C21"/>
    <w:rsid w:val="00511EF6"/>
    <w:rsid w:val="00512BC4"/>
    <w:rsid w:val="005131A2"/>
    <w:rsid w:val="0051340C"/>
    <w:rsid w:val="0051341E"/>
    <w:rsid w:val="00513439"/>
    <w:rsid w:val="005138A7"/>
    <w:rsid w:val="005148B5"/>
    <w:rsid w:val="00517716"/>
    <w:rsid w:val="005179DA"/>
    <w:rsid w:val="00520EAA"/>
    <w:rsid w:val="005221F3"/>
    <w:rsid w:val="00522686"/>
    <w:rsid w:val="00524580"/>
    <w:rsid w:val="00524661"/>
    <w:rsid w:val="00524852"/>
    <w:rsid w:val="00525263"/>
    <w:rsid w:val="005258FA"/>
    <w:rsid w:val="005260FF"/>
    <w:rsid w:val="00526231"/>
    <w:rsid w:val="00526DCB"/>
    <w:rsid w:val="005303F1"/>
    <w:rsid w:val="005310F1"/>
    <w:rsid w:val="00532796"/>
    <w:rsid w:val="00532E8E"/>
    <w:rsid w:val="005334C8"/>
    <w:rsid w:val="005334CF"/>
    <w:rsid w:val="00533507"/>
    <w:rsid w:val="00534952"/>
    <w:rsid w:val="00535428"/>
    <w:rsid w:val="00536AD5"/>
    <w:rsid w:val="00537237"/>
    <w:rsid w:val="0054010E"/>
    <w:rsid w:val="00541D0E"/>
    <w:rsid w:val="005423C3"/>
    <w:rsid w:val="00543121"/>
    <w:rsid w:val="00543574"/>
    <w:rsid w:val="00544616"/>
    <w:rsid w:val="00545978"/>
    <w:rsid w:val="005471A0"/>
    <w:rsid w:val="00550464"/>
    <w:rsid w:val="00551784"/>
    <w:rsid w:val="00551E88"/>
    <w:rsid w:val="00551EAC"/>
    <w:rsid w:val="00552DAC"/>
    <w:rsid w:val="005533D9"/>
    <w:rsid w:val="00555F45"/>
    <w:rsid w:val="005578B5"/>
    <w:rsid w:val="005613C2"/>
    <w:rsid w:val="005620FE"/>
    <w:rsid w:val="00562702"/>
    <w:rsid w:val="0056361F"/>
    <w:rsid w:val="00564C3C"/>
    <w:rsid w:val="0056604A"/>
    <w:rsid w:val="00566D68"/>
    <w:rsid w:val="00567832"/>
    <w:rsid w:val="00567AC4"/>
    <w:rsid w:val="00567F0C"/>
    <w:rsid w:val="0057043F"/>
    <w:rsid w:val="00570675"/>
    <w:rsid w:val="00570BC9"/>
    <w:rsid w:val="005721BB"/>
    <w:rsid w:val="00572A68"/>
    <w:rsid w:val="00572E92"/>
    <w:rsid w:val="00573447"/>
    <w:rsid w:val="0057465D"/>
    <w:rsid w:val="00574BC2"/>
    <w:rsid w:val="005753DA"/>
    <w:rsid w:val="00575B8A"/>
    <w:rsid w:val="00575DB9"/>
    <w:rsid w:val="005764AC"/>
    <w:rsid w:val="00576D45"/>
    <w:rsid w:val="00577672"/>
    <w:rsid w:val="00577F28"/>
    <w:rsid w:val="005801CA"/>
    <w:rsid w:val="0058058A"/>
    <w:rsid w:val="0058086E"/>
    <w:rsid w:val="00580870"/>
    <w:rsid w:val="005810EE"/>
    <w:rsid w:val="005812DC"/>
    <w:rsid w:val="00582339"/>
    <w:rsid w:val="00583D56"/>
    <w:rsid w:val="00583F35"/>
    <w:rsid w:val="00583F3A"/>
    <w:rsid w:val="00584666"/>
    <w:rsid w:val="00584CC7"/>
    <w:rsid w:val="00585A6E"/>
    <w:rsid w:val="00585EDC"/>
    <w:rsid w:val="00587098"/>
    <w:rsid w:val="005873AF"/>
    <w:rsid w:val="00587B9D"/>
    <w:rsid w:val="00587BE6"/>
    <w:rsid w:val="0059053E"/>
    <w:rsid w:val="00591664"/>
    <w:rsid w:val="00593323"/>
    <w:rsid w:val="00594453"/>
    <w:rsid w:val="00594849"/>
    <w:rsid w:val="00595681"/>
    <w:rsid w:val="0059589F"/>
    <w:rsid w:val="00595BE3"/>
    <w:rsid w:val="005966FB"/>
    <w:rsid w:val="005972C3"/>
    <w:rsid w:val="00597466"/>
    <w:rsid w:val="00597924"/>
    <w:rsid w:val="00597B23"/>
    <w:rsid w:val="005A25AF"/>
    <w:rsid w:val="005A3253"/>
    <w:rsid w:val="005A34C7"/>
    <w:rsid w:val="005A397E"/>
    <w:rsid w:val="005A3A1C"/>
    <w:rsid w:val="005A464A"/>
    <w:rsid w:val="005A564E"/>
    <w:rsid w:val="005A5B26"/>
    <w:rsid w:val="005A5B8A"/>
    <w:rsid w:val="005A64CA"/>
    <w:rsid w:val="005A7DB1"/>
    <w:rsid w:val="005B04D9"/>
    <w:rsid w:val="005B05FD"/>
    <w:rsid w:val="005B234C"/>
    <w:rsid w:val="005B2E32"/>
    <w:rsid w:val="005B32C0"/>
    <w:rsid w:val="005B32ED"/>
    <w:rsid w:val="005B3300"/>
    <w:rsid w:val="005B3FD7"/>
    <w:rsid w:val="005B4E13"/>
    <w:rsid w:val="005B4F26"/>
    <w:rsid w:val="005B7903"/>
    <w:rsid w:val="005B7BF5"/>
    <w:rsid w:val="005C0568"/>
    <w:rsid w:val="005C0572"/>
    <w:rsid w:val="005C11E1"/>
    <w:rsid w:val="005C133D"/>
    <w:rsid w:val="005C18E0"/>
    <w:rsid w:val="005C1F3D"/>
    <w:rsid w:val="005C3CE5"/>
    <w:rsid w:val="005C3CF7"/>
    <w:rsid w:val="005C4A23"/>
    <w:rsid w:val="005C4B7F"/>
    <w:rsid w:val="005C5AE6"/>
    <w:rsid w:val="005C690B"/>
    <w:rsid w:val="005C6C6B"/>
    <w:rsid w:val="005C6FEF"/>
    <w:rsid w:val="005C702E"/>
    <w:rsid w:val="005D066A"/>
    <w:rsid w:val="005D3106"/>
    <w:rsid w:val="005D41EC"/>
    <w:rsid w:val="005D4C8B"/>
    <w:rsid w:val="005D5155"/>
    <w:rsid w:val="005D54A2"/>
    <w:rsid w:val="005D743E"/>
    <w:rsid w:val="005D7862"/>
    <w:rsid w:val="005E0B56"/>
    <w:rsid w:val="005E107B"/>
    <w:rsid w:val="005E1567"/>
    <w:rsid w:val="005E173B"/>
    <w:rsid w:val="005E303B"/>
    <w:rsid w:val="005E6104"/>
    <w:rsid w:val="005E65E9"/>
    <w:rsid w:val="005E6963"/>
    <w:rsid w:val="005E753A"/>
    <w:rsid w:val="005E7995"/>
    <w:rsid w:val="005E7F4C"/>
    <w:rsid w:val="005F05D3"/>
    <w:rsid w:val="005F063F"/>
    <w:rsid w:val="005F160B"/>
    <w:rsid w:val="005F184F"/>
    <w:rsid w:val="005F1B14"/>
    <w:rsid w:val="005F1CE5"/>
    <w:rsid w:val="005F2112"/>
    <w:rsid w:val="005F21B2"/>
    <w:rsid w:val="005F21E9"/>
    <w:rsid w:val="005F2962"/>
    <w:rsid w:val="005F2E64"/>
    <w:rsid w:val="005F2FE4"/>
    <w:rsid w:val="005F3D9C"/>
    <w:rsid w:val="005F5856"/>
    <w:rsid w:val="005F650A"/>
    <w:rsid w:val="005F65BC"/>
    <w:rsid w:val="005F65EC"/>
    <w:rsid w:val="005F6D57"/>
    <w:rsid w:val="005F75F6"/>
    <w:rsid w:val="00600156"/>
    <w:rsid w:val="00600E4B"/>
    <w:rsid w:val="0060100C"/>
    <w:rsid w:val="00601E56"/>
    <w:rsid w:val="006025A2"/>
    <w:rsid w:val="0060262A"/>
    <w:rsid w:val="00602960"/>
    <w:rsid w:val="006033C5"/>
    <w:rsid w:val="00605325"/>
    <w:rsid w:val="006054AD"/>
    <w:rsid w:val="0060676C"/>
    <w:rsid w:val="006068C8"/>
    <w:rsid w:val="00606AA7"/>
    <w:rsid w:val="00607659"/>
    <w:rsid w:val="00607DF6"/>
    <w:rsid w:val="00610A6C"/>
    <w:rsid w:val="00611146"/>
    <w:rsid w:val="006115BB"/>
    <w:rsid w:val="0061175E"/>
    <w:rsid w:val="00611D70"/>
    <w:rsid w:val="00611D81"/>
    <w:rsid w:val="006120C5"/>
    <w:rsid w:val="0061227D"/>
    <w:rsid w:val="00613DC6"/>
    <w:rsid w:val="00613EAB"/>
    <w:rsid w:val="006149AF"/>
    <w:rsid w:val="00615458"/>
    <w:rsid w:val="00616AE7"/>
    <w:rsid w:val="00616C78"/>
    <w:rsid w:val="006209C1"/>
    <w:rsid w:val="00621165"/>
    <w:rsid w:val="0062137E"/>
    <w:rsid w:val="00621B0B"/>
    <w:rsid w:val="00621D0C"/>
    <w:rsid w:val="00621FC5"/>
    <w:rsid w:val="0062370C"/>
    <w:rsid w:val="00623DF6"/>
    <w:rsid w:val="0062401F"/>
    <w:rsid w:val="00624794"/>
    <w:rsid w:val="006253F5"/>
    <w:rsid w:val="00626B2B"/>
    <w:rsid w:val="00627F87"/>
    <w:rsid w:val="00630BB6"/>
    <w:rsid w:val="00631D24"/>
    <w:rsid w:val="00632A49"/>
    <w:rsid w:val="006332E3"/>
    <w:rsid w:val="00633870"/>
    <w:rsid w:val="00633D46"/>
    <w:rsid w:val="006345B9"/>
    <w:rsid w:val="006346BC"/>
    <w:rsid w:val="00634C90"/>
    <w:rsid w:val="00634D90"/>
    <w:rsid w:val="00634F98"/>
    <w:rsid w:val="006364EC"/>
    <w:rsid w:val="00636EC4"/>
    <w:rsid w:val="0063774A"/>
    <w:rsid w:val="00640DD2"/>
    <w:rsid w:val="00640EB8"/>
    <w:rsid w:val="006413D5"/>
    <w:rsid w:val="0064324C"/>
    <w:rsid w:val="00643455"/>
    <w:rsid w:val="00645AB7"/>
    <w:rsid w:val="00645CCF"/>
    <w:rsid w:val="006465A8"/>
    <w:rsid w:val="006470F5"/>
    <w:rsid w:val="00650BB7"/>
    <w:rsid w:val="006521ED"/>
    <w:rsid w:val="00652466"/>
    <w:rsid w:val="00652AB6"/>
    <w:rsid w:val="00652CE5"/>
    <w:rsid w:val="00654A64"/>
    <w:rsid w:val="00655614"/>
    <w:rsid w:val="006561EF"/>
    <w:rsid w:val="00656AD8"/>
    <w:rsid w:val="00656D2D"/>
    <w:rsid w:val="006610A8"/>
    <w:rsid w:val="006611A8"/>
    <w:rsid w:val="00662C2A"/>
    <w:rsid w:val="00663017"/>
    <w:rsid w:val="006631B7"/>
    <w:rsid w:val="006645B1"/>
    <w:rsid w:val="006652EF"/>
    <w:rsid w:val="00665FA7"/>
    <w:rsid w:val="006662B1"/>
    <w:rsid w:val="00667360"/>
    <w:rsid w:val="0066753F"/>
    <w:rsid w:val="006679FC"/>
    <w:rsid w:val="00667F1A"/>
    <w:rsid w:val="0067057F"/>
    <w:rsid w:val="006706F8"/>
    <w:rsid w:val="00673AA6"/>
    <w:rsid w:val="006746F1"/>
    <w:rsid w:val="00675143"/>
    <w:rsid w:val="00675BE5"/>
    <w:rsid w:val="0067606A"/>
    <w:rsid w:val="00676632"/>
    <w:rsid w:val="00677105"/>
    <w:rsid w:val="00677E64"/>
    <w:rsid w:val="0068066A"/>
    <w:rsid w:val="00680733"/>
    <w:rsid w:val="0068212F"/>
    <w:rsid w:val="006823ED"/>
    <w:rsid w:val="00682DE9"/>
    <w:rsid w:val="0068336C"/>
    <w:rsid w:val="00683557"/>
    <w:rsid w:val="006835E1"/>
    <w:rsid w:val="00683838"/>
    <w:rsid w:val="00683B92"/>
    <w:rsid w:val="00683FF9"/>
    <w:rsid w:val="00684479"/>
    <w:rsid w:val="00684CCD"/>
    <w:rsid w:val="00686ECA"/>
    <w:rsid w:val="006900D0"/>
    <w:rsid w:val="00692C6C"/>
    <w:rsid w:val="00692FD8"/>
    <w:rsid w:val="006936C1"/>
    <w:rsid w:val="006946C0"/>
    <w:rsid w:val="0069495D"/>
    <w:rsid w:val="00694D62"/>
    <w:rsid w:val="00696147"/>
    <w:rsid w:val="006973A0"/>
    <w:rsid w:val="006976C6"/>
    <w:rsid w:val="00697718"/>
    <w:rsid w:val="00697882"/>
    <w:rsid w:val="006979DC"/>
    <w:rsid w:val="00697B38"/>
    <w:rsid w:val="00697C2F"/>
    <w:rsid w:val="006A0CE5"/>
    <w:rsid w:val="006A1532"/>
    <w:rsid w:val="006A1F8F"/>
    <w:rsid w:val="006A21A5"/>
    <w:rsid w:val="006A28D5"/>
    <w:rsid w:val="006A3650"/>
    <w:rsid w:val="006A5D16"/>
    <w:rsid w:val="006A63E5"/>
    <w:rsid w:val="006B03EE"/>
    <w:rsid w:val="006B069F"/>
    <w:rsid w:val="006B19A6"/>
    <w:rsid w:val="006B296B"/>
    <w:rsid w:val="006B2E6D"/>
    <w:rsid w:val="006B42F6"/>
    <w:rsid w:val="006B4E78"/>
    <w:rsid w:val="006B5913"/>
    <w:rsid w:val="006B7865"/>
    <w:rsid w:val="006B7DF8"/>
    <w:rsid w:val="006B7E28"/>
    <w:rsid w:val="006B7E4D"/>
    <w:rsid w:val="006C0593"/>
    <w:rsid w:val="006C1C6C"/>
    <w:rsid w:val="006C1DA8"/>
    <w:rsid w:val="006C2F3F"/>
    <w:rsid w:val="006C38F5"/>
    <w:rsid w:val="006C4FB1"/>
    <w:rsid w:val="006C78DC"/>
    <w:rsid w:val="006D0B0C"/>
    <w:rsid w:val="006D1658"/>
    <w:rsid w:val="006D2283"/>
    <w:rsid w:val="006D40DC"/>
    <w:rsid w:val="006D599B"/>
    <w:rsid w:val="006D5D68"/>
    <w:rsid w:val="006D649E"/>
    <w:rsid w:val="006D6A20"/>
    <w:rsid w:val="006D71D5"/>
    <w:rsid w:val="006E05A6"/>
    <w:rsid w:val="006E0BA9"/>
    <w:rsid w:val="006E1916"/>
    <w:rsid w:val="006E1EB9"/>
    <w:rsid w:val="006E2A7D"/>
    <w:rsid w:val="006E49B9"/>
    <w:rsid w:val="006E4C7C"/>
    <w:rsid w:val="006E4FD4"/>
    <w:rsid w:val="006E517F"/>
    <w:rsid w:val="006F0A95"/>
    <w:rsid w:val="006F0FAF"/>
    <w:rsid w:val="006F1CF1"/>
    <w:rsid w:val="006F1DDE"/>
    <w:rsid w:val="006F2221"/>
    <w:rsid w:val="006F237E"/>
    <w:rsid w:val="006F27B4"/>
    <w:rsid w:val="006F29CB"/>
    <w:rsid w:val="006F2B12"/>
    <w:rsid w:val="006F2B44"/>
    <w:rsid w:val="006F2D8D"/>
    <w:rsid w:val="006F3217"/>
    <w:rsid w:val="006F43DC"/>
    <w:rsid w:val="006F49AF"/>
    <w:rsid w:val="006F58B3"/>
    <w:rsid w:val="006F5FCF"/>
    <w:rsid w:val="006F6852"/>
    <w:rsid w:val="006F6ABA"/>
    <w:rsid w:val="006F7D63"/>
    <w:rsid w:val="00700ACE"/>
    <w:rsid w:val="0070141C"/>
    <w:rsid w:val="00701793"/>
    <w:rsid w:val="007022F5"/>
    <w:rsid w:val="00702352"/>
    <w:rsid w:val="0070249F"/>
    <w:rsid w:val="00702927"/>
    <w:rsid w:val="00703791"/>
    <w:rsid w:val="007041C4"/>
    <w:rsid w:val="007043FE"/>
    <w:rsid w:val="007056BD"/>
    <w:rsid w:val="00705C29"/>
    <w:rsid w:val="00705C9B"/>
    <w:rsid w:val="0070624A"/>
    <w:rsid w:val="00706333"/>
    <w:rsid w:val="00706DA6"/>
    <w:rsid w:val="00710564"/>
    <w:rsid w:val="00711B20"/>
    <w:rsid w:val="00711FF4"/>
    <w:rsid w:val="0071297A"/>
    <w:rsid w:val="00713566"/>
    <w:rsid w:val="0071368F"/>
    <w:rsid w:val="007137BE"/>
    <w:rsid w:val="007139F6"/>
    <w:rsid w:val="00714DF1"/>
    <w:rsid w:val="007162AC"/>
    <w:rsid w:val="00717412"/>
    <w:rsid w:val="00717658"/>
    <w:rsid w:val="00720009"/>
    <w:rsid w:val="007203F4"/>
    <w:rsid w:val="007206C1"/>
    <w:rsid w:val="007219B4"/>
    <w:rsid w:val="0072281A"/>
    <w:rsid w:val="00722DB4"/>
    <w:rsid w:val="007233C4"/>
    <w:rsid w:val="007248CF"/>
    <w:rsid w:val="00724B78"/>
    <w:rsid w:val="0072556A"/>
    <w:rsid w:val="007261AD"/>
    <w:rsid w:val="0072691A"/>
    <w:rsid w:val="00726BC9"/>
    <w:rsid w:val="007271CD"/>
    <w:rsid w:val="00730028"/>
    <w:rsid w:val="007316B6"/>
    <w:rsid w:val="00731D0C"/>
    <w:rsid w:val="007322EA"/>
    <w:rsid w:val="00732752"/>
    <w:rsid w:val="00733E1F"/>
    <w:rsid w:val="00734013"/>
    <w:rsid w:val="0073439E"/>
    <w:rsid w:val="007344B8"/>
    <w:rsid w:val="00734594"/>
    <w:rsid w:val="007354F0"/>
    <w:rsid w:val="00735652"/>
    <w:rsid w:val="00735DD6"/>
    <w:rsid w:val="00735E3F"/>
    <w:rsid w:val="0073618E"/>
    <w:rsid w:val="007365C0"/>
    <w:rsid w:val="007369F9"/>
    <w:rsid w:val="00736B30"/>
    <w:rsid w:val="00737414"/>
    <w:rsid w:val="00737CD9"/>
    <w:rsid w:val="00740190"/>
    <w:rsid w:val="007411E4"/>
    <w:rsid w:val="00741A5E"/>
    <w:rsid w:val="00741B89"/>
    <w:rsid w:val="00741D55"/>
    <w:rsid w:val="007420E3"/>
    <w:rsid w:val="00742C59"/>
    <w:rsid w:val="00743AA7"/>
    <w:rsid w:val="00743E12"/>
    <w:rsid w:val="00745D0B"/>
    <w:rsid w:val="007469A0"/>
    <w:rsid w:val="007504D9"/>
    <w:rsid w:val="007505E6"/>
    <w:rsid w:val="00750EC5"/>
    <w:rsid w:val="00751965"/>
    <w:rsid w:val="007529DB"/>
    <w:rsid w:val="00753872"/>
    <w:rsid w:val="00754F18"/>
    <w:rsid w:val="00755AF6"/>
    <w:rsid w:val="007573E6"/>
    <w:rsid w:val="00757966"/>
    <w:rsid w:val="0075797F"/>
    <w:rsid w:val="00757B1A"/>
    <w:rsid w:val="007606A8"/>
    <w:rsid w:val="0076129B"/>
    <w:rsid w:val="00762517"/>
    <w:rsid w:val="00763C18"/>
    <w:rsid w:val="00763D70"/>
    <w:rsid w:val="0076502F"/>
    <w:rsid w:val="00765041"/>
    <w:rsid w:val="007659A7"/>
    <w:rsid w:val="00765EF7"/>
    <w:rsid w:val="00766018"/>
    <w:rsid w:val="00766F62"/>
    <w:rsid w:val="007679F5"/>
    <w:rsid w:val="00767C37"/>
    <w:rsid w:val="00770273"/>
    <w:rsid w:val="007703CB"/>
    <w:rsid w:val="00770D4C"/>
    <w:rsid w:val="00771265"/>
    <w:rsid w:val="0077127E"/>
    <w:rsid w:val="007724DF"/>
    <w:rsid w:val="00772F02"/>
    <w:rsid w:val="007731A2"/>
    <w:rsid w:val="007733E8"/>
    <w:rsid w:val="00773751"/>
    <w:rsid w:val="00773A27"/>
    <w:rsid w:val="00774AC3"/>
    <w:rsid w:val="00774ADF"/>
    <w:rsid w:val="007751C7"/>
    <w:rsid w:val="0077562D"/>
    <w:rsid w:val="0077599D"/>
    <w:rsid w:val="007762DC"/>
    <w:rsid w:val="0077650A"/>
    <w:rsid w:val="007767B8"/>
    <w:rsid w:val="00776B75"/>
    <w:rsid w:val="00780423"/>
    <w:rsid w:val="0078087E"/>
    <w:rsid w:val="00781040"/>
    <w:rsid w:val="007819A8"/>
    <w:rsid w:val="00782C35"/>
    <w:rsid w:val="00783685"/>
    <w:rsid w:val="007850E6"/>
    <w:rsid w:val="00785B40"/>
    <w:rsid w:val="00786280"/>
    <w:rsid w:val="0078681B"/>
    <w:rsid w:val="0078699A"/>
    <w:rsid w:val="00786B3B"/>
    <w:rsid w:val="00792A80"/>
    <w:rsid w:val="00793668"/>
    <w:rsid w:val="00793CF7"/>
    <w:rsid w:val="0079563A"/>
    <w:rsid w:val="007957EE"/>
    <w:rsid w:val="007973DC"/>
    <w:rsid w:val="007A2908"/>
    <w:rsid w:val="007A2F40"/>
    <w:rsid w:val="007A3E16"/>
    <w:rsid w:val="007A4BCB"/>
    <w:rsid w:val="007A6448"/>
    <w:rsid w:val="007A6AC5"/>
    <w:rsid w:val="007A7B1D"/>
    <w:rsid w:val="007A7BC1"/>
    <w:rsid w:val="007A7D44"/>
    <w:rsid w:val="007B073E"/>
    <w:rsid w:val="007B0B56"/>
    <w:rsid w:val="007B5320"/>
    <w:rsid w:val="007B5639"/>
    <w:rsid w:val="007B5B96"/>
    <w:rsid w:val="007B7C36"/>
    <w:rsid w:val="007C03B3"/>
    <w:rsid w:val="007C0F38"/>
    <w:rsid w:val="007C12DF"/>
    <w:rsid w:val="007C39BB"/>
    <w:rsid w:val="007C460D"/>
    <w:rsid w:val="007C51A6"/>
    <w:rsid w:val="007C5584"/>
    <w:rsid w:val="007C6498"/>
    <w:rsid w:val="007C674D"/>
    <w:rsid w:val="007C6B18"/>
    <w:rsid w:val="007D021D"/>
    <w:rsid w:val="007D0413"/>
    <w:rsid w:val="007D099E"/>
    <w:rsid w:val="007D0F65"/>
    <w:rsid w:val="007D1D49"/>
    <w:rsid w:val="007D200D"/>
    <w:rsid w:val="007D238C"/>
    <w:rsid w:val="007D23FD"/>
    <w:rsid w:val="007D39C6"/>
    <w:rsid w:val="007D3DF1"/>
    <w:rsid w:val="007D5154"/>
    <w:rsid w:val="007D51AE"/>
    <w:rsid w:val="007D55BA"/>
    <w:rsid w:val="007D5A5B"/>
    <w:rsid w:val="007D698E"/>
    <w:rsid w:val="007D78C3"/>
    <w:rsid w:val="007D7995"/>
    <w:rsid w:val="007E158F"/>
    <w:rsid w:val="007E15F0"/>
    <w:rsid w:val="007E2061"/>
    <w:rsid w:val="007E3566"/>
    <w:rsid w:val="007E358F"/>
    <w:rsid w:val="007E35D9"/>
    <w:rsid w:val="007E53AA"/>
    <w:rsid w:val="007E648D"/>
    <w:rsid w:val="007E73B3"/>
    <w:rsid w:val="007E78F6"/>
    <w:rsid w:val="007E7D6B"/>
    <w:rsid w:val="007F06B1"/>
    <w:rsid w:val="007F06DF"/>
    <w:rsid w:val="007F081F"/>
    <w:rsid w:val="007F0D22"/>
    <w:rsid w:val="007F0DC0"/>
    <w:rsid w:val="007F1FEF"/>
    <w:rsid w:val="007F3FE0"/>
    <w:rsid w:val="007F4ED2"/>
    <w:rsid w:val="007F513E"/>
    <w:rsid w:val="007F5658"/>
    <w:rsid w:val="007F5E03"/>
    <w:rsid w:val="007F66FD"/>
    <w:rsid w:val="007F72CA"/>
    <w:rsid w:val="007F7B87"/>
    <w:rsid w:val="0080011D"/>
    <w:rsid w:val="0080128D"/>
    <w:rsid w:val="008013C7"/>
    <w:rsid w:val="00801D3C"/>
    <w:rsid w:val="00802ECE"/>
    <w:rsid w:val="008030E8"/>
    <w:rsid w:val="008032A4"/>
    <w:rsid w:val="00803A83"/>
    <w:rsid w:val="00804A15"/>
    <w:rsid w:val="00804FBB"/>
    <w:rsid w:val="0080561E"/>
    <w:rsid w:val="00805FAA"/>
    <w:rsid w:val="00807911"/>
    <w:rsid w:val="008100FC"/>
    <w:rsid w:val="00811A7D"/>
    <w:rsid w:val="00812ABC"/>
    <w:rsid w:val="008132E7"/>
    <w:rsid w:val="008137AC"/>
    <w:rsid w:val="00813849"/>
    <w:rsid w:val="00813AA3"/>
    <w:rsid w:val="00813EEB"/>
    <w:rsid w:val="00814244"/>
    <w:rsid w:val="00814874"/>
    <w:rsid w:val="008153C8"/>
    <w:rsid w:val="00815518"/>
    <w:rsid w:val="00816040"/>
    <w:rsid w:val="00816345"/>
    <w:rsid w:val="0081758D"/>
    <w:rsid w:val="00820953"/>
    <w:rsid w:val="008218D7"/>
    <w:rsid w:val="00821E2B"/>
    <w:rsid w:val="00821FFC"/>
    <w:rsid w:val="00822BE6"/>
    <w:rsid w:val="00823960"/>
    <w:rsid w:val="00824562"/>
    <w:rsid w:val="00824E55"/>
    <w:rsid w:val="0082556B"/>
    <w:rsid w:val="00825C2A"/>
    <w:rsid w:val="00826083"/>
    <w:rsid w:val="008272F3"/>
    <w:rsid w:val="0082779A"/>
    <w:rsid w:val="0083086F"/>
    <w:rsid w:val="00831F6E"/>
    <w:rsid w:val="00832FCD"/>
    <w:rsid w:val="00833D3E"/>
    <w:rsid w:val="0083431E"/>
    <w:rsid w:val="00835424"/>
    <w:rsid w:val="00835A25"/>
    <w:rsid w:val="00836024"/>
    <w:rsid w:val="00836746"/>
    <w:rsid w:val="008367D8"/>
    <w:rsid w:val="00836F65"/>
    <w:rsid w:val="00837262"/>
    <w:rsid w:val="008402D8"/>
    <w:rsid w:val="00840628"/>
    <w:rsid w:val="00840F99"/>
    <w:rsid w:val="00841D24"/>
    <w:rsid w:val="008427F2"/>
    <w:rsid w:val="00842FDE"/>
    <w:rsid w:val="008432DF"/>
    <w:rsid w:val="008434EC"/>
    <w:rsid w:val="00843813"/>
    <w:rsid w:val="008452AF"/>
    <w:rsid w:val="008452FC"/>
    <w:rsid w:val="00845C64"/>
    <w:rsid w:val="00846075"/>
    <w:rsid w:val="0084717E"/>
    <w:rsid w:val="00850914"/>
    <w:rsid w:val="00850D1C"/>
    <w:rsid w:val="00851416"/>
    <w:rsid w:val="008536CB"/>
    <w:rsid w:val="00853927"/>
    <w:rsid w:val="0085484F"/>
    <w:rsid w:val="008557BF"/>
    <w:rsid w:val="008559DA"/>
    <w:rsid w:val="00855D0B"/>
    <w:rsid w:val="008563A6"/>
    <w:rsid w:val="0086123F"/>
    <w:rsid w:val="00861D47"/>
    <w:rsid w:val="00862AA0"/>
    <w:rsid w:val="00864435"/>
    <w:rsid w:val="0086475D"/>
    <w:rsid w:val="00864D02"/>
    <w:rsid w:val="00865574"/>
    <w:rsid w:val="00865EDB"/>
    <w:rsid w:val="00866813"/>
    <w:rsid w:val="0086770E"/>
    <w:rsid w:val="00867AAE"/>
    <w:rsid w:val="00867FDD"/>
    <w:rsid w:val="0087049E"/>
    <w:rsid w:val="00871452"/>
    <w:rsid w:val="00871652"/>
    <w:rsid w:val="00871697"/>
    <w:rsid w:val="00871F9A"/>
    <w:rsid w:val="008722C6"/>
    <w:rsid w:val="008730D2"/>
    <w:rsid w:val="00873102"/>
    <w:rsid w:val="0087319C"/>
    <w:rsid w:val="00873D17"/>
    <w:rsid w:val="008740E9"/>
    <w:rsid w:val="00874610"/>
    <w:rsid w:val="008747BA"/>
    <w:rsid w:val="00874805"/>
    <w:rsid w:val="0087485F"/>
    <w:rsid w:val="00874BEA"/>
    <w:rsid w:val="008765EE"/>
    <w:rsid w:val="0087701D"/>
    <w:rsid w:val="00880246"/>
    <w:rsid w:val="00881DBB"/>
    <w:rsid w:val="008829CD"/>
    <w:rsid w:val="00882FF6"/>
    <w:rsid w:val="008834D7"/>
    <w:rsid w:val="00884358"/>
    <w:rsid w:val="00884626"/>
    <w:rsid w:val="00885AFC"/>
    <w:rsid w:val="008864E7"/>
    <w:rsid w:val="00887C6E"/>
    <w:rsid w:val="00887C77"/>
    <w:rsid w:val="00887EE5"/>
    <w:rsid w:val="0089040D"/>
    <w:rsid w:val="00890B75"/>
    <w:rsid w:val="00890CD1"/>
    <w:rsid w:val="008914E0"/>
    <w:rsid w:val="0089180C"/>
    <w:rsid w:val="0089248B"/>
    <w:rsid w:val="00892F89"/>
    <w:rsid w:val="00893549"/>
    <w:rsid w:val="00894E32"/>
    <w:rsid w:val="0089508B"/>
    <w:rsid w:val="00895A29"/>
    <w:rsid w:val="00895DEB"/>
    <w:rsid w:val="00897514"/>
    <w:rsid w:val="00897965"/>
    <w:rsid w:val="00897B4C"/>
    <w:rsid w:val="008A0E97"/>
    <w:rsid w:val="008A33AE"/>
    <w:rsid w:val="008A3756"/>
    <w:rsid w:val="008A40BF"/>
    <w:rsid w:val="008A4201"/>
    <w:rsid w:val="008A4A18"/>
    <w:rsid w:val="008A6718"/>
    <w:rsid w:val="008A739F"/>
    <w:rsid w:val="008A742F"/>
    <w:rsid w:val="008A7AD0"/>
    <w:rsid w:val="008A7D92"/>
    <w:rsid w:val="008B00ED"/>
    <w:rsid w:val="008B0C25"/>
    <w:rsid w:val="008B2122"/>
    <w:rsid w:val="008B3CAC"/>
    <w:rsid w:val="008B4EA4"/>
    <w:rsid w:val="008B5827"/>
    <w:rsid w:val="008B7146"/>
    <w:rsid w:val="008C0195"/>
    <w:rsid w:val="008C0703"/>
    <w:rsid w:val="008C17E7"/>
    <w:rsid w:val="008C272A"/>
    <w:rsid w:val="008C2EFD"/>
    <w:rsid w:val="008C34A5"/>
    <w:rsid w:val="008D0676"/>
    <w:rsid w:val="008D36C6"/>
    <w:rsid w:val="008D37C0"/>
    <w:rsid w:val="008D3E30"/>
    <w:rsid w:val="008D433C"/>
    <w:rsid w:val="008D6221"/>
    <w:rsid w:val="008D669C"/>
    <w:rsid w:val="008D6C3F"/>
    <w:rsid w:val="008D6E6A"/>
    <w:rsid w:val="008D7060"/>
    <w:rsid w:val="008D7BA9"/>
    <w:rsid w:val="008E0CC9"/>
    <w:rsid w:val="008E11D7"/>
    <w:rsid w:val="008E153D"/>
    <w:rsid w:val="008E1E38"/>
    <w:rsid w:val="008E3A60"/>
    <w:rsid w:val="008E3BAB"/>
    <w:rsid w:val="008E4A63"/>
    <w:rsid w:val="008E52AA"/>
    <w:rsid w:val="008E5FF9"/>
    <w:rsid w:val="008E61E5"/>
    <w:rsid w:val="008F047F"/>
    <w:rsid w:val="008F1123"/>
    <w:rsid w:val="008F124B"/>
    <w:rsid w:val="008F16B3"/>
    <w:rsid w:val="008F1CA1"/>
    <w:rsid w:val="008F2730"/>
    <w:rsid w:val="008F3AB6"/>
    <w:rsid w:val="008F4203"/>
    <w:rsid w:val="008F4326"/>
    <w:rsid w:val="008F5485"/>
    <w:rsid w:val="008F56AC"/>
    <w:rsid w:val="008F634E"/>
    <w:rsid w:val="008F734A"/>
    <w:rsid w:val="008F7DB5"/>
    <w:rsid w:val="00900334"/>
    <w:rsid w:val="00901C8B"/>
    <w:rsid w:val="00901DB4"/>
    <w:rsid w:val="00901FA4"/>
    <w:rsid w:val="00902278"/>
    <w:rsid w:val="009027B4"/>
    <w:rsid w:val="009037F8"/>
    <w:rsid w:val="00905CD4"/>
    <w:rsid w:val="009066F8"/>
    <w:rsid w:val="00906EDB"/>
    <w:rsid w:val="0090704A"/>
    <w:rsid w:val="009103DC"/>
    <w:rsid w:val="00912B22"/>
    <w:rsid w:val="00912F92"/>
    <w:rsid w:val="009132B6"/>
    <w:rsid w:val="0091419A"/>
    <w:rsid w:val="00915062"/>
    <w:rsid w:val="0091602B"/>
    <w:rsid w:val="009204B4"/>
    <w:rsid w:val="0092165C"/>
    <w:rsid w:val="0092170D"/>
    <w:rsid w:val="00922D8D"/>
    <w:rsid w:val="0092332D"/>
    <w:rsid w:val="00923910"/>
    <w:rsid w:val="00924E83"/>
    <w:rsid w:val="009251F3"/>
    <w:rsid w:val="00925C25"/>
    <w:rsid w:val="00925CC5"/>
    <w:rsid w:val="00925F13"/>
    <w:rsid w:val="00926157"/>
    <w:rsid w:val="009277C0"/>
    <w:rsid w:val="00930345"/>
    <w:rsid w:val="00930E33"/>
    <w:rsid w:val="009310BB"/>
    <w:rsid w:val="009323A2"/>
    <w:rsid w:val="00932F58"/>
    <w:rsid w:val="00935732"/>
    <w:rsid w:val="0093581D"/>
    <w:rsid w:val="00935F8A"/>
    <w:rsid w:val="00936270"/>
    <w:rsid w:val="00936EDC"/>
    <w:rsid w:val="00936FC1"/>
    <w:rsid w:val="009410AD"/>
    <w:rsid w:val="00941E29"/>
    <w:rsid w:val="009420BB"/>
    <w:rsid w:val="009424A1"/>
    <w:rsid w:val="00942885"/>
    <w:rsid w:val="00943904"/>
    <w:rsid w:val="009455C3"/>
    <w:rsid w:val="00946D28"/>
    <w:rsid w:val="00950716"/>
    <w:rsid w:val="00950A25"/>
    <w:rsid w:val="00950BE6"/>
    <w:rsid w:val="0095166F"/>
    <w:rsid w:val="009522AE"/>
    <w:rsid w:val="00952DB6"/>
    <w:rsid w:val="00952E14"/>
    <w:rsid w:val="00952F84"/>
    <w:rsid w:val="009548C4"/>
    <w:rsid w:val="009554EA"/>
    <w:rsid w:val="009563A6"/>
    <w:rsid w:val="0095644E"/>
    <w:rsid w:val="0095679D"/>
    <w:rsid w:val="009568B6"/>
    <w:rsid w:val="009568BE"/>
    <w:rsid w:val="00956CFC"/>
    <w:rsid w:val="00957487"/>
    <w:rsid w:val="0096061A"/>
    <w:rsid w:val="00960731"/>
    <w:rsid w:val="00962613"/>
    <w:rsid w:val="009630DD"/>
    <w:rsid w:val="009640B5"/>
    <w:rsid w:val="00964809"/>
    <w:rsid w:val="00964C47"/>
    <w:rsid w:val="009656BC"/>
    <w:rsid w:val="009663E2"/>
    <w:rsid w:val="009664A1"/>
    <w:rsid w:val="0096689B"/>
    <w:rsid w:val="00966EE8"/>
    <w:rsid w:val="0097137E"/>
    <w:rsid w:val="00972EAE"/>
    <w:rsid w:val="009730E5"/>
    <w:rsid w:val="0097331E"/>
    <w:rsid w:val="00974726"/>
    <w:rsid w:val="00974B89"/>
    <w:rsid w:val="0097567A"/>
    <w:rsid w:val="00975836"/>
    <w:rsid w:val="00975D8E"/>
    <w:rsid w:val="009761AA"/>
    <w:rsid w:val="0097631A"/>
    <w:rsid w:val="00976CB6"/>
    <w:rsid w:val="009774FB"/>
    <w:rsid w:val="009806BC"/>
    <w:rsid w:val="00981C8C"/>
    <w:rsid w:val="00981CE0"/>
    <w:rsid w:val="00982016"/>
    <w:rsid w:val="0098251E"/>
    <w:rsid w:val="00983317"/>
    <w:rsid w:val="009846FF"/>
    <w:rsid w:val="009856F1"/>
    <w:rsid w:val="0098668F"/>
    <w:rsid w:val="0098718B"/>
    <w:rsid w:val="00987CC0"/>
    <w:rsid w:val="00990309"/>
    <w:rsid w:val="00990351"/>
    <w:rsid w:val="00990950"/>
    <w:rsid w:val="00990B77"/>
    <w:rsid w:val="00990D64"/>
    <w:rsid w:val="00991510"/>
    <w:rsid w:val="00991872"/>
    <w:rsid w:val="0099281B"/>
    <w:rsid w:val="00993175"/>
    <w:rsid w:val="00993E9E"/>
    <w:rsid w:val="00995082"/>
    <w:rsid w:val="009A1075"/>
    <w:rsid w:val="009A186E"/>
    <w:rsid w:val="009A2724"/>
    <w:rsid w:val="009A39EF"/>
    <w:rsid w:val="009A4138"/>
    <w:rsid w:val="009A4F22"/>
    <w:rsid w:val="009A5135"/>
    <w:rsid w:val="009A5B59"/>
    <w:rsid w:val="009A6CFA"/>
    <w:rsid w:val="009A76E1"/>
    <w:rsid w:val="009B1075"/>
    <w:rsid w:val="009B1178"/>
    <w:rsid w:val="009B1B0B"/>
    <w:rsid w:val="009B2531"/>
    <w:rsid w:val="009B4A8C"/>
    <w:rsid w:val="009B4A96"/>
    <w:rsid w:val="009B545F"/>
    <w:rsid w:val="009B564B"/>
    <w:rsid w:val="009B6846"/>
    <w:rsid w:val="009B76A5"/>
    <w:rsid w:val="009B7DFB"/>
    <w:rsid w:val="009C05AD"/>
    <w:rsid w:val="009C0918"/>
    <w:rsid w:val="009C0B6B"/>
    <w:rsid w:val="009C0F11"/>
    <w:rsid w:val="009C21C3"/>
    <w:rsid w:val="009C2D84"/>
    <w:rsid w:val="009C35FD"/>
    <w:rsid w:val="009C42AD"/>
    <w:rsid w:val="009C4BAC"/>
    <w:rsid w:val="009C4E20"/>
    <w:rsid w:val="009C5B02"/>
    <w:rsid w:val="009C61FD"/>
    <w:rsid w:val="009C6746"/>
    <w:rsid w:val="009C6E9E"/>
    <w:rsid w:val="009C7064"/>
    <w:rsid w:val="009C7333"/>
    <w:rsid w:val="009D00CA"/>
    <w:rsid w:val="009D0BB4"/>
    <w:rsid w:val="009D0C9B"/>
    <w:rsid w:val="009D0E64"/>
    <w:rsid w:val="009D252A"/>
    <w:rsid w:val="009D3D7A"/>
    <w:rsid w:val="009D426B"/>
    <w:rsid w:val="009D4442"/>
    <w:rsid w:val="009D4996"/>
    <w:rsid w:val="009D5ACB"/>
    <w:rsid w:val="009D64EA"/>
    <w:rsid w:val="009D6C88"/>
    <w:rsid w:val="009D76CA"/>
    <w:rsid w:val="009D7E5F"/>
    <w:rsid w:val="009E172A"/>
    <w:rsid w:val="009E1EB3"/>
    <w:rsid w:val="009E296F"/>
    <w:rsid w:val="009E3745"/>
    <w:rsid w:val="009E3BF6"/>
    <w:rsid w:val="009E42FF"/>
    <w:rsid w:val="009E5E35"/>
    <w:rsid w:val="009E6195"/>
    <w:rsid w:val="009F0A95"/>
    <w:rsid w:val="009F0D3B"/>
    <w:rsid w:val="009F1AED"/>
    <w:rsid w:val="009F1BD4"/>
    <w:rsid w:val="009F39EF"/>
    <w:rsid w:val="009F3A51"/>
    <w:rsid w:val="009F4B09"/>
    <w:rsid w:val="009F4E4E"/>
    <w:rsid w:val="00A00D3F"/>
    <w:rsid w:val="00A014E4"/>
    <w:rsid w:val="00A01DD8"/>
    <w:rsid w:val="00A02827"/>
    <w:rsid w:val="00A028C8"/>
    <w:rsid w:val="00A02959"/>
    <w:rsid w:val="00A03119"/>
    <w:rsid w:val="00A0467F"/>
    <w:rsid w:val="00A046C0"/>
    <w:rsid w:val="00A0506C"/>
    <w:rsid w:val="00A05671"/>
    <w:rsid w:val="00A06375"/>
    <w:rsid w:val="00A06B9B"/>
    <w:rsid w:val="00A06DEC"/>
    <w:rsid w:val="00A07524"/>
    <w:rsid w:val="00A102FE"/>
    <w:rsid w:val="00A104C9"/>
    <w:rsid w:val="00A1075D"/>
    <w:rsid w:val="00A111A7"/>
    <w:rsid w:val="00A11794"/>
    <w:rsid w:val="00A117FF"/>
    <w:rsid w:val="00A11E9B"/>
    <w:rsid w:val="00A12D4F"/>
    <w:rsid w:val="00A137E4"/>
    <w:rsid w:val="00A13EF4"/>
    <w:rsid w:val="00A153DF"/>
    <w:rsid w:val="00A161F2"/>
    <w:rsid w:val="00A16771"/>
    <w:rsid w:val="00A200AA"/>
    <w:rsid w:val="00A205DE"/>
    <w:rsid w:val="00A213A1"/>
    <w:rsid w:val="00A2171C"/>
    <w:rsid w:val="00A21A39"/>
    <w:rsid w:val="00A21BD3"/>
    <w:rsid w:val="00A21D08"/>
    <w:rsid w:val="00A22BAE"/>
    <w:rsid w:val="00A230D2"/>
    <w:rsid w:val="00A23195"/>
    <w:rsid w:val="00A2342A"/>
    <w:rsid w:val="00A236FE"/>
    <w:rsid w:val="00A23759"/>
    <w:rsid w:val="00A23C0A"/>
    <w:rsid w:val="00A242B5"/>
    <w:rsid w:val="00A25CC2"/>
    <w:rsid w:val="00A26FAA"/>
    <w:rsid w:val="00A271C7"/>
    <w:rsid w:val="00A273A0"/>
    <w:rsid w:val="00A317EA"/>
    <w:rsid w:val="00A31BBB"/>
    <w:rsid w:val="00A31D76"/>
    <w:rsid w:val="00A31F75"/>
    <w:rsid w:val="00A32243"/>
    <w:rsid w:val="00A32432"/>
    <w:rsid w:val="00A32795"/>
    <w:rsid w:val="00A33326"/>
    <w:rsid w:val="00A33D15"/>
    <w:rsid w:val="00A35535"/>
    <w:rsid w:val="00A37747"/>
    <w:rsid w:val="00A40261"/>
    <w:rsid w:val="00A420EF"/>
    <w:rsid w:val="00A42404"/>
    <w:rsid w:val="00A424AD"/>
    <w:rsid w:val="00A42841"/>
    <w:rsid w:val="00A43F76"/>
    <w:rsid w:val="00A44198"/>
    <w:rsid w:val="00A44873"/>
    <w:rsid w:val="00A44B08"/>
    <w:rsid w:val="00A455D4"/>
    <w:rsid w:val="00A45A9C"/>
    <w:rsid w:val="00A45BAE"/>
    <w:rsid w:val="00A45FF8"/>
    <w:rsid w:val="00A46913"/>
    <w:rsid w:val="00A4794E"/>
    <w:rsid w:val="00A47E29"/>
    <w:rsid w:val="00A53256"/>
    <w:rsid w:val="00A53630"/>
    <w:rsid w:val="00A53C13"/>
    <w:rsid w:val="00A53C2E"/>
    <w:rsid w:val="00A5417B"/>
    <w:rsid w:val="00A5440F"/>
    <w:rsid w:val="00A54747"/>
    <w:rsid w:val="00A55A78"/>
    <w:rsid w:val="00A57097"/>
    <w:rsid w:val="00A6055C"/>
    <w:rsid w:val="00A60B82"/>
    <w:rsid w:val="00A629B1"/>
    <w:rsid w:val="00A62D0A"/>
    <w:rsid w:val="00A62EB6"/>
    <w:rsid w:val="00A639D9"/>
    <w:rsid w:val="00A64842"/>
    <w:rsid w:val="00A666E4"/>
    <w:rsid w:val="00A66DCD"/>
    <w:rsid w:val="00A66E1A"/>
    <w:rsid w:val="00A679C0"/>
    <w:rsid w:val="00A67C66"/>
    <w:rsid w:val="00A70121"/>
    <w:rsid w:val="00A701DA"/>
    <w:rsid w:val="00A702E9"/>
    <w:rsid w:val="00A738D3"/>
    <w:rsid w:val="00A745BE"/>
    <w:rsid w:val="00A753B2"/>
    <w:rsid w:val="00A75ADC"/>
    <w:rsid w:val="00A81C51"/>
    <w:rsid w:val="00A82309"/>
    <w:rsid w:val="00A82476"/>
    <w:rsid w:val="00A82CC0"/>
    <w:rsid w:val="00A833AA"/>
    <w:rsid w:val="00A837B7"/>
    <w:rsid w:val="00A8462F"/>
    <w:rsid w:val="00A848EE"/>
    <w:rsid w:val="00A8495E"/>
    <w:rsid w:val="00A85D4B"/>
    <w:rsid w:val="00A86EFB"/>
    <w:rsid w:val="00A90CBA"/>
    <w:rsid w:val="00A91602"/>
    <w:rsid w:val="00A93286"/>
    <w:rsid w:val="00A93E49"/>
    <w:rsid w:val="00A9533C"/>
    <w:rsid w:val="00A957E1"/>
    <w:rsid w:val="00A95BD7"/>
    <w:rsid w:val="00A96009"/>
    <w:rsid w:val="00A96CC2"/>
    <w:rsid w:val="00A96F72"/>
    <w:rsid w:val="00AA00EA"/>
    <w:rsid w:val="00AA0240"/>
    <w:rsid w:val="00AA1215"/>
    <w:rsid w:val="00AA1B1D"/>
    <w:rsid w:val="00AA1FFE"/>
    <w:rsid w:val="00AA267D"/>
    <w:rsid w:val="00AA3EFA"/>
    <w:rsid w:val="00AA5937"/>
    <w:rsid w:val="00AA60C3"/>
    <w:rsid w:val="00AA6A8C"/>
    <w:rsid w:val="00AA7214"/>
    <w:rsid w:val="00AA7C4C"/>
    <w:rsid w:val="00AB0513"/>
    <w:rsid w:val="00AB1DF6"/>
    <w:rsid w:val="00AB294F"/>
    <w:rsid w:val="00AB2961"/>
    <w:rsid w:val="00AB2E46"/>
    <w:rsid w:val="00AB3161"/>
    <w:rsid w:val="00AB320F"/>
    <w:rsid w:val="00AB3EE9"/>
    <w:rsid w:val="00AB43E3"/>
    <w:rsid w:val="00AB669E"/>
    <w:rsid w:val="00AC301B"/>
    <w:rsid w:val="00AC3593"/>
    <w:rsid w:val="00AC39A6"/>
    <w:rsid w:val="00AC46E1"/>
    <w:rsid w:val="00AC4BE9"/>
    <w:rsid w:val="00AC5236"/>
    <w:rsid w:val="00AC76BF"/>
    <w:rsid w:val="00AC7A4F"/>
    <w:rsid w:val="00AC7AAE"/>
    <w:rsid w:val="00AD02AE"/>
    <w:rsid w:val="00AD150C"/>
    <w:rsid w:val="00AD1E19"/>
    <w:rsid w:val="00AD2DC8"/>
    <w:rsid w:val="00AD30F8"/>
    <w:rsid w:val="00AD3463"/>
    <w:rsid w:val="00AD3A51"/>
    <w:rsid w:val="00AD409D"/>
    <w:rsid w:val="00AD41D8"/>
    <w:rsid w:val="00AD48D3"/>
    <w:rsid w:val="00AD6093"/>
    <w:rsid w:val="00AD6737"/>
    <w:rsid w:val="00AD6C7D"/>
    <w:rsid w:val="00AD6EC0"/>
    <w:rsid w:val="00AD7D05"/>
    <w:rsid w:val="00AE0209"/>
    <w:rsid w:val="00AE05A9"/>
    <w:rsid w:val="00AE05C7"/>
    <w:rsid w:val="00AE1666"/>
    <w:rsid w:val="00AE1763"/>
    <w:rsid w:val="00AE1DE0"/>
    <w:rsid w:val="00AE1F9A"/>
    <w:rsid w:val="00AE358B"/>
    <w:rsid w:val="00AE3C5F"/>
    <w:rsid w:val="00AE46A7"/>
    <w:rsid w:val="00AE5B9C"/>
    <w:rsid w:val="00AE691D"/>
    <w:rsid w:val="00AF04F1"/>
    <w:rsid w:val="00AF123C"/>
    <w:rsid w:val="00AF26D9"/>
    <w:rsid w:val="00AF2C10"/>
    <w:rsid w:val="00AF44AA"/>
    <w:rsid w:val="00AF5D40"/>
    <w:rsid w:val="00AF6B71"/>
    <w:rsid w:val="00B0159D"/>
    <w:rsid w:val="00B0276A"/>
    <w:rsid w:val="00B0297B"/>
    <w:rsid w:val="00B030E5"/>
    <w:rsid w:val="00B03360"/>
    <w:rsid w:val="00B03C06"/>
    <w:rsid w:val="00B0524D"/>
    <w:rsid w:val="00B0565F"/>
    <w:rsid w:val="00B060BE"/>
    <w:rsid w:val="00B0631D"/>
    <w:rsid w:val="00B07030"/>
    <w:rsid w:val="00B07FF4"/>
    <w:rsid w:val="00B10BD9"/>
    <w:rsid w:val="00B10F93"/>
    <w:rsid w:val="00B11C36"/>
    <w:rsid w:val="00B11C3E"/>
    <w:rsid w:val="00B11C8F"/>
    <w:rsid w:val="00B123EA"/>
    <w:rsid w:val="00B128E5"/>
    <w:rsid w:val="00B12FD4"/>
    <w:rsid w:val="00B13741"/>
    <w:rsid w:val="00B1473A"/>
    <w:rsid w:val="00B160AE"/>
    <w:rsid w:val="00B1649F"/>
    <w:rsid w:val="00B164E5"/>
    <w:rsid w:val="00B16686"/>
    <w:rsid w:val="00B16AFA"/>
    <w:rsid w:val="00B17920"/>
    <w:rsid w:val="00B17E34"/>
    <w:rsid w:val="00B200BB"/>
    <w:rsid w:val="00B20BD5"/>
    <w:rsid w:val="00B20FC3"/>
    <w:rsid w:val="00B22778"/>
    <w:rsid w:val="00B23C05"/>
    <w:rsid w:val="00B244D2"/>
    <w:rsid w:val="00B264A7"/>
    <w:rsid w:val="00B30244"/>
    <w:rsid w:val="00B302A0"/>
    <w:rsid w:val="00B304CA"/>
    <w:rsid w:val="00B321E0"/>
    <w:rsid w:val="00B32C7A"/>
    <w:rsid w:val="00B32E8F"/>
    <w:rsid w:val="00B333A3"/>
    <w:rsid w:val="00B335BC"/>
    <w:rsid w:val="00B336C7"/>
    <w:rsid w:val="00B33AD4"/>
    <w:rsid w:val="00B33C06"/>
    <w:rsid w:val="00B33D1D"/>
    <w:rsid w:val="00B346B3"/>
    <w:rsid w:val="00B40002"/>
    <w:rsid w:val="00B4233C"/>
    <w:rsid w:val="00B42757"/>
    <w:rsid w:val="00B42A0B"/>
    <w:rsid w:val="00B4418C"/>
    <w:rsid w:val="00B44A7A"/>
    <w:rsid w:val="00B44DED"/>
    <w:rsid w:val="00B44F5D"/>
    <w:rsid w:val="00B45138"/>
    <w:rsid w:val="00B45A80"/>
    <w:rsid w:val="00B46234"/>
    <w:rsid w:val="00B463F6"/>
    <w:rsid w:val="00B477BE"/>
    <w:rsid w:val="00B47CE1"/>
    <w:rsid w:val="00B50719"/>
    <w:rsid w:val="00B52B15"/>
    <w:rsid w:val="00B52E71"/>
    <w:rsid w:val="00B52ED9"/>
    <w:rsid w:val="00B535E6"/>
    <w:rsid w:val="00B54E3D"/>
    <w:rsid w:val="00B554C7"/>
    <w:rsid w:val="00B56243"/>
    <w:rsid w:val="00B569FA"/>
    <w:rsid w:val="00B60042"/>
    <w:rsid w:val="00B61405"/>
    <w:rsid w:val="00B618AA"/>
    <w:rsid w:val="00B618F5"/>
    <w:rsid w:val="00B6353E"/>
    <w:rsid w:val="00B6362E"/>
    <w:rsid w:val="00B6474D"/>
    <w:rsid w:val="00B649D1"/>
    <w:rsid w:val="00B64A65"/>
    <w:rsid w:val="00B64D17"/>
    <w:rsid w:val="00B64D50"/>
    <w:rsid w:val="00B66C06"/>
    <w:rsid w:val="00B66EC6"/>
    <w:rsid w:val="00B67953"/>
    <w:rsid w:val="00B7037B"/>
    <w:rsid w:val="00B705EC"/>
    <w:rsid w:val="00B70741"/>
    <w:rsid w:val="00B71F9F"/>
    <w:rsid w:val="00B72BA4"/>
    <w:rsid w:val="00B73229"/>
    <w:rsid w:val="00B742A2"/>
    <w:rsid w:val="00B74A4F"/>
    <w:rsid w:val="00B76065"/>
    <w:rsid w:val="00B768AA"/>
    <w:rsid w:val="00B80267"/>
    <w:rsid w:val="00B803E0"/>
    <w:rsid w:val="00B81133"/>
    <w:rsid w:val="00B81282"/>
    <w:rsid w:val="00B81667"/>
    <w:rsid w:val="00B81962"/>
    <w:rsid w:val="00B81BC8"/>
    <w:rsid w:val="00B81C39"/>
    <w:rsid w:val="00B82CDA"/>
    <w:rsid w:val="00B833BC"/>
    <w:rsid w:val="00B83AE0"/>
    <w:rsid w:val="00B83C83"/>
    <w:rsid w:val="00B83E69"/>
    <w:rsid w:val="00B84143"/>
    <w:rsid w:val="00B85862"/>
    <w:rsid w:val="00B85FF7"/>
    <w:rsid w:val="00B90149"/>
    <w:rsid w:val="00B92004"/>
    <w:rsid w:val="00B9258B"/>
    <w:rsid w:val="00B94F7E"/>
    <w:rsid w:val="00B96300"/>
    <w:rsid w:val="00B97A69"/>
    <w:rsid w:val="00B97EA8"/>
    <w:rsid w:val="00BA0948"/>
    <w:rsid w:val="00BA0E41"/>
    <w:rsid w:val="00BA136E"/>
    <w:rsid w:val="00BA19B1"/>
    <w:rsid w:val="00BA233C"/>
    <w:rsid w:val="00BA2E24"/>
    <w:rsid w:val="00BA30BC"/>
    <w:rsid w:val="00BA37BD"/>
    <w:rsid w:val="00BA3A49"/>
    <w:rsid w:val="00BA4252"/>
    <w:rsid w:val="00BA43B3"/>
    <w:rsid w:val="00BA4CE9"/>
    <w:rsid w:val="00BA5F6A"/>
    <w:rsid w:val="00BA6DF8"/>
    <w:rsid w:val="00BA7397"/>
    <w:rsid w:val="00BA7424"/>
    <w:rsid w:val="00BB0908"/>
    <w:rsid w:val="00BB0BA2"/>
    <w:rsid w:val="00BB1191"/>
    <w:rsid w:val="00BB1963"/>
    <w:rsid w:val="00BB199A"/>
    <w:rsid w:val="00BB1AA7"/>
    <w:rsid w:val="00BB2AA4"/>
    <w:rsid w:val="00BB351C"/>
    <w:rsid w:val="00BB427E"/>
    <w:rsid w:val="00BB46BD"/>
    <w:rsid w:val="00BB5927"/>
    <w:rsid w:val="00BB6079"/>
    <w:rsid w:val="00BB693D"/>
    <w:rsid w:val="00BB6A9A"/>
    <w:rsid w:val="00BB74FF"/>
    <w:rsid w:val="00BB7515"/>
    <w:rsid w:val="00BB79C5"/>
    <w:rsid w:val="00BB7FA0"/>
    <w:rsid w:val="00BC080F"/>
    <w:rsid w:val="00BC1ED5"/>
    <w:rsid w:val="00BC2979"/>
    <w:rsid w:val="00BC3DEB"/>
    <w:rsid w:val="00BC3FAC"/>
    <w:rsid w:val="00BC488B"/>
    <w:rsid w:val="00BC5762"/>
    <w:rsid w:val="00BC5D41"/>
    <w:rsid w:val="00BC7129"/>
    <w:rsid w:val="00BD1469"/>
    <w:rsid w:val="00BD1C6A"/>
    <w:rsid w:val="00BD29BB"/>
    <w:rsid w:val="00BD2B29"/>
    <w:rsid w:val="00BD2B63"/>
    <w:rsid w:val="00BD322F"/>
    <w:rsid w:val="00BD436B"/>
    <w:rsid w:val="00BD4506"/>
    <w:rsid w:val="00BD771B"/>
    <w:rsid w:val="00BE00F4"/>
    <w:rsid w:val="00BE02DD"/>
    <w:rsid w:val="00BE09EC"/>
    <w:rsid w:val="00BE14FC"/>
    <w:rsid w:val="00BE1588"/>
    <w:rsid w:val="00BE194D"/>
    <w:rsid w:val="00BE2717"/>
    <w:rsid w:val="00BE279B"/>
    <w:rsid w:val="00BE29A6"/>
    <w:rsid w:val="00BE356A"/>
    <w:rsid w:val="00BE38DE"/>
    <w:rsid w:val="00BE3922"/>
    <w:rsid w:val="00BE3A2A"/>
    <w:rsid w:val="00BE4248"/>
    <w:rsid w:val="00BE4FCE"/>
    <w:rsid w:val="00BE5119"/>
    <w:rsid w:val="00BE775D"/>
    <w:rsid w:val="00BF0804"/>
    <w:rsid w:val="00BF138E"/>
    <w:rsid w:val="00BF170D"/>
    <w:rsid w:val="00BF1D54"/>
    <w:rsid w:val="00BF247E"/>
    <w:rsid w:val="00BF3493"/>
    <w:rsid w:val="00BF4099"/>
    <w:rsid w:val="00BF4FB0"/>
    <w:rsid w:val="00BF5104"/>
    <w:rsid w:val="00BF60ED"/>
    <w:rsid w:val="00BF6158"/>
    <w:rsid w:val="00BF6919"/>
    <w:rsid w:val="00BF6AA1"/>
    <w:rsid w:val="00BF70C6"/>
    <w:rsid w:val="00BF76FB"/>
    <w:rsid w:val="00BF7F4B"/>
    <w:rsid w:val="00C01861"/>
    <w:rsid w:val="00C018B9"/>
    <w:rsid w:val="00C02B2D"/>
    <w:rsid w:val="00C030D5"/>
    <w:rsid w:val="00C03ED9"/>
    <w:rsid w:val="00C03F68"/>
    <w:rsid w:val="00C040E1"/>
    <w:rsid w:val="00C04466"/>
    <w:rsid w:val="00C04667"/>
    <w:rsid w:val="00C047B6"/>
    <w:rsid w:val="00C04E17"/>
    <w:rsid w:val="00C04E89"/>
    <w:rsid w:val="00C051DD"/>
    <w:rsid w:val="00C05418"/>
    <w:rsid w:val="00C05952"/>
    <w:rsid w:val="00C05CD6"/>
    <w:rsid w:val="00C129BE"/>
    <w:rsid w:val="00C12FC6"/>
    <w:rsid w:val="00C130E0"/>
    <w:rsid w:val="00C15CCE"/>
    <w:rsid w:val="00C15D69"/>
    <w:rsid w:val="00C15F45"/>
    <w:rsid w:val="00C15F67"/>
    <w:rsid w:val="00C16A0C"/>
    <w:rsid w:val="00C16DD6"/>
    <w:rsid w:val="00C172B2"/>
    <w:rsid w:val="00C17692"/>
    <w:rsid w:val="00C20A6E"/>
    <w:rsid w:val="00C21407"/>
    <w:rsid w:val="00C2148F"/>
    <w:rsid w:val="00C21CEA"/>
    <w:rsid w:val="00C2296C"/>
    <w:rsid w:val="00C241EB"/>
    <w:rsid w:val="00C24B6A"/>
    <w:rsid w:val="00C24F01"/>
    <w:rsid w:val="00C25AFA"/>
    <w:rsid w:val="00C27A42"/>
    <w:rsid w:val="00C303F1"/>
    <w:rsid w:val="00C32423"/>
    <w:rsid w:val="00C3288D"/>
    <w:rsid w:val="00C32CAA"/>
    <w:rsid w:val="00C32CF1"/>
    <w:rsid w:val="00C339DC"/>
    <w:rsid w:val="00C33E04"/>
    <w:rsid w:val="00C33EF9"/>
    <w:rsid w:val="00C34CB4"/>
    <w:rsid w:val="00C34CD1"/>
    <w:rsid w:val="00C36501"/>
    <w:rsid w:val="00C36781"/>
    <w:rsid w:val="00C42666"/>
    <w:rsid w:val="00C43ABF"/>
    <w:rsid w:val="00C43B58"/>
    <w:rsid w:val="00C44072"/>
    <w:rsid w:val="00C44459"/>
    <w:rsid w:val="00C44496"/>
    <w:rsid w:val="00C44619"/>
    <w:rsid w:val="00C45980"/>
    <w:rsid w:val="00C45A39"/>
    <w:rsid w:val="00C4648D"/>
    <w:rsid w:val="00C46CF5"/>
    <w:rsid w:val="00C46D04"/>
    <w:rsid w:val="00C4720A"/>
    <w:rsid w:val="00C50CC0"/>
    <w:rsid w:val="00C50F67"/>
    <w:rsid w:val="00C5168C"/>
    <w:rsid w:val="00C51D68"/>
    <w:rsid w:val="00C5290F"/>
    <w:rsid w:val="00C52E5D"/>
    <w:rsid w:val="00C54192"/>
    <w:rsid w:val="00C542C3"/>
    <w:rsid w:val="00C54B78"/>
    <w:rsid w:val="00C54F10"/>
    <w:rsid w:val="00C55E0D"/>
    <w:rsid w:val="00C56A05"/>
    <w:rsid w:val="00C5757A"/>
    <w:rsid w:val="00C62D0A"/>
    <w:rsid w:val="00C63227"/>
    <w:rsid w:val="00C632C8"/>
    <w:rsid w:val="00C6359E"/>
    <w:rsid w:val="00C63FF9"/>
    <w:rsid w:val="00C65524"/>
    <w:rsid w:val="00C6640E"/>
    <w:rsid w:val="00C66EA0"/>
    <w:rsid w:val="00C66F6C"/>
    <w:rsid w:val="00C676E0"/>
    <w:rsid w:val="00C701C0"/>
    <w:rsid w:val="00C70D94"/>
    <w:rsid w:val="00C70DE0"/>
    <w:rsid w:val="00C7178B"/>
    <w:rsid w:val="00C71DEC"/>
    <w:rsid w:val="00C7217E"/>
    <w:rsid w:val="00C721E2"/>
    <w:rsid w:val="00C72A62"/>
    <w:rsid w:val="00C7347D"/>
    <w:rsid w:val="00C74051"/>
    <w:rsid w:val="00C741A5"/>
    <w:rsid w:val="00C74525"/>
    <w:rsid w:val="00C748C4"/>
    <w:rsid w:val="00C74B9E"/>
    <w:rsid w:val="00C75E27"/>
    <w:rsid w:val="00C771CD"/>
    <w:rsid w:val="00C777BD"/>
    <w:rsid w:val="00C8019E"/>
    <w:rsid w:val="00C801AA"/>
    <w:rsid w:val="00C81736"/>
    <w:rsid w:val="00C8199E"/>
    <w:rsid w:val="00C819DA"/>
    <w:rsid w:val="00C81ED7"/>
    <w:rsid w:val="00C820C6"/>
    <w:rsid w:val="00C8293E"/>
    <w:rsid w:val="00C830F6"/>
    <w:rsid w:val="00C839FC"/>
    <w:rsid w:val="00C83D7D"/>
    <w:rsid w:val="00C84351"/>
    <w:rsid w:val="00C84561"/>
    <w:rsid w:val="00C84953"/>
    <w:rsid w:val="00C85665"/>
    <w:rsid w:val="00C86991"/>
    <w:rsid w:val="00C87445"/>
    <w:rsid w:val="00C874DC"/>
    <w:rsid w:val="00C875CD"/>
    <w:rsid w:val="00C90569"/>
    <w:rsid w:val="00C91DC4"/>
    <w:rsid w:val="00C923B2"/>
    <w:rsid w:val="00C92833"/>
    <w:rsid w:val="00C92AEA"/>
    <w:rsid w:val="00C92E5B"/>
    <w:rsid w:val="00C934C9"/>
    <w:rsid w:val="00C93C72"/>
    <w:rsid w:val="00C93CE2"/>
    <w:rsid w:val="00C94D74"/>
    <w:rsid w:val="00C94FC6"/>
    <w:rsid w:val="00C95009"/>
    <w:rsid w:val="00C95FF5"/>
    <w:rsid w:val="00C96351"/>
    <w:rsid w:val="00C96877"/>
    <w:rsid w:val="00C96B32"/>
    <w:rsid w:val="00C974EF"/>
    <w:rsid w:val="00C97665"/>
    <w:rsid w:val="00C97AB4"/>
    <w:rsid w:val="00C97AEA"/>
    <w:rsid w:val="00CA0290"/>
    <w:rsid w:val="00CA071A"/>
    <w:rsid w:val="00CA22F1"/>
    <w:rsid w:val="00CA2D06"/>
    <w:rsid w:val="00CA40AF"/>
    <w:rsid w:val="00CA446F"/>
    <w:rsid w:val="00CA483E"/>
    <w:rsid w:val="00CA4998"/>
    <w:rsid w:val="00CA4B35"/>
    <w:rsid w:val="00CA5354"/>
    <w:rsid w:val="00CA56A8"/>
    <w:rsid w:val="00CA5D4C"/>
    <w:rsid w:val="00CA5FC6"/>
    <w:rsid w:val="00CA62D1"/>
    <w:rsid w:val="00CA63CA"/>
    <w:rsid w:val="00CA6711"/>
    <w:rsid w:val="00CA6897"/>
    <w:rsid w:val="00CA6B72"/>
    <w:rsid w:val="00CB049A"/>
    <w:rsid w:val="00CB0589"/>
    <w:rsid w:val="00CB224B"/>
    <w:rsid w:val="00CB4790"/>
    <w:rsid w:val="00CB6C04"/>
    <w:rsid w:val="00CC263C"/>
    <w:rsid w:val="00CC2EFA"/>
    <w:rsid w:val="00CC3C2D"/>
    <w:rsid w:val="00CC465E"/>
    <w:rsid w:val="00CC49F0"/>
    <w:rsid w:val="00CC5C70"/>
    <w:rsid w:val="00CC662C"/>
    <w:rsid w:val="00CC7065"/>
    <w:rsid w:val="00CD09A5"/>
    <w:rsid w:val="00CD27D6"/>
    <w:rsid w:val="00CD35FF"/>
    <w:rsid w:val="00CD3C38"/>
    <w:rsid w:val="00CD4809"/>
    <w:rsid w:val="00CD4AB8"/>
    <w:rsid w:val="00CD4CB7"/>
    <w:rsid w:val="00CD69A2"/>
    <w:rsid w:val="00CE26A4"/>
    <w:rsid w:val="00CE2AB3"/>
    <w:rsid w:val="00CE386D"/>
    <w:rsid w:val="00CE442E"/>
    <w:rsid w:val="00CE4FF3"/>
    <w:rsid w:val="00CE53B1"/>
    <w:rsid w:val="00CE5AAC"/>
    <w:rsid w:val="00CE6C95"/>
    <w:rsid w:val="00CF0483"/>
    <w:rsid w:val="00CF0E2B"/>
    <w:rsid w:val="00CF1AEE"/>
    <w:rsid w:val="00CF1F85"/>
    <w:rsid w:val="00CF2261"/>
    <w:rsid w:val="00CF2D2B"/>
    <w:rsid w:val="00CF3412"/>
    <w:rsid w:val="00CF3747"/>
    <w:rsid w:val="00CF3C9F"/>
    <w:rsid w:val="00CF4277"/>
    <w:rsid w:val="00CF4F79"/>
    <w:rsid w:val="00CF6609"/>
    <w:rsid w:val="00CF6779"/>
    <w:rsid w:val="00D006EA"/>
    <w:rsid w:val="00D00AF9"/>
    <w:rsid w:val="00D00C50"/>
    <w:rsid w:val="00D02123"/>
    <w:rsid w:val="00D03CF4"/>
    <w:rsid w:val="00D03ECC"/>
    <w:rsid w:val="00D07FF0"/>
    <w:rsid w:val="00D10C07"/>
    <w:rsid w:val="00D114AB"/>
    <w:rsid w:val="00D1284F"/>
    <w:rsid w:val="00D130CF"/>
    <w:rsid w:val="00D14218"/>
    <w:rsid w:val="00D15E1F"/>
    <w:rsid w:val="00D16DDD"/>
    <w:rsid w:val="00D17017"/>
    <w:rsid w:val="00D172B6"/>
    <w:rsid w:val="00D2088D"/>
    <w:rsid w:val="00D221B9"/>
    <w:rsid w:val="00D22846"/>
    <w:rsid w:val="00D23046"/>
    <w:rsid w:val="00D23FC8"/>
    <w:rsid w:val="00D2498B"/>
    <w:rsid w:val="00D25545"/>
    <w:rsid w:val="00D25901"/>
    <w:rsid w:val="00D26885"/>
    <w:rsid w:val="00D26FB8"/>
    <w:rsid w:val="00D27072"/>
    <w:rsid w:val="00D274C7"/>
    <w:rsid w:val="00D3029C"/>
    <w:rsid w:val="00D303FC"/>
    <w:rsid w:val="00D3070F"/>
    <w:rsid w:val="00D30A46"/>
    <w:rsid w:val="00D30FE4"/>
    <w:rsid w:val="00D32938"/>
    <w:rsid w:val="00D32F0D"/>
    <w:rsid w:val="00D33077"/>
    <w:rsid w:val="00D3320F"/>
    <w:rsid w:val="00D33366"/>
    <w:rsid w:val="00D33F3E"/>
    <w:rsid w:val="00D34FEE"/>
    <w:rsid w:val="00D3767D"/>
    <w:rsid w:val="00D407E8"/>
    <w:rsid w:val="00D41067"/>
    <w:rsid w:val="00D41A6A"/>
    <w:rsid w:val="00D42093"/>
    <w:rsid w:val="00D422F9"/>
    <w:rsid w:val="00D4251C"/>
    <w:rsid w:val="00D4328E"/>
    <w:rsid w:val="00D435A1"/>
    <w:rsid w:val="00D437C7"/>
    <w:rsid w:val="00D43D2F"/>
    <w:rsid w:val="00D44D99"/>
    <w:rsid w:val="00D45903"/>
    <w:rsid w:val="00D462C6"/>
    <w:rsid w:val="00D466CD"/>
    <w:rsid w:val="00D46C30"/>
    <w:rsid w:val="00D46CC4"/>
    <w:rsid w:val="00D472AB"/>
    <w:rsid w:val="00D50093"/>
    <w:rsid w:val="00D50B04"/>
    <w:rsid w:val="00D51108"/>
    <w:rsid w:val="00D519EB"/>
    <w:rsid w:val="00D523A5"/>
    <w:rsid w:val="00D523D4"/>
    <w:rsid w:val="00D525D9"/>
    <w:rsid w:val="00D52659"/>
    <w:rsid w:val="00D52E03"/>
    <w:rsid w:val="00D52E41"/>
    <w:rsid w:val="00D532E9"/>
    <w:rsid w:val="00D53704"/>
    <w:rsid w:val="00D55181"/>
    <w:rsid w:val="00D562FF"/>
    <w:rsid w:val="00D57D28"/>
    <w:rsid w:val="00D57E73"/>
    <w:rsid w:val="00D60623"/>
    <w:rsid w:val="00D60CB9"/>
    <w:rsid w:val="00D6199B"/>
    <w:rsid w:val="00D6218E"/>
    <w:rsid w:val="00D62385"/>
    <w:rsid w:val="00D623AE"/>
    <w:rsid w:val="00D630E4"/>
    <w:rsid w:val="00D63737"/>
    <w:rsid w:val="00D64510"/>
    <w:rsid w:val="00D64E54"/>
    <w:rsid w:val="00D64EA1"/>
    <w:rsid w:val="00D654F1"/>
    <w:rsid w:val="00D65DB3"/>
    <w:rsid w:val="00D66B28"/>
    <w:rsid w:val="00D71BDF"/>
    <w:rsid w:val="00D73E79"/>
    <w:rsid w:val="00D73FF5"/>
    <w:rsid w:val="00D740BC"/>
    <w:rsid w:val="00D74CA2"/>
    <w:rsid w:val="00D74FFF"/>
    <w:rsid w:val="00D759A0"/>
    <w:rsid w:val="00D76548"/>
    <w:rsid w:val="00D7797B"/>
    <w:rsid w:val="00D8062B"/>
    <w:rsid w:val="00D80F0C"/>
    <w:rsid w:val="00D82984"/>
    <w:rsid w:val="00D8319F"/>
    <w:rsid w:val="00D8329C"/>
    <w:rsid w:val="00D832A7"/>
    <w:rsid w:val="00D8364A"/>
    <w:rsid w:val="00D8400F"/>
    <w:rsid w:val="00D84063"/>
    <w:rsid w:val="00D85421"/>
    <w:rsid w:val="00D855BE"/>
    <w:rsid w:val="00D85D9E"/>
    <w:rsid w:val="00D87056"/>
    <w:rsid w:val="00D8780D"/>
    <w:rsid w:val="00D87828"/>
    <w:rsid w:val="00D87D5A"/>
    <w:rsid w:val="00D90201"/>
    <w:rsid w:val="00D90701"/>
    <w:rsid w:val="00D90CA1"/>
    <w:rsid w:val="00D918E3"/>
    <w:rsid w:val="00D91B7F"/>
    <w:rsid w:val="00D93B9C"/>
    <w:rsid w:val="00D94D9C"/>
    <w:rsid w:val="00D94EA0"/>
    <w:rsid w:val="00D96877"/>
    <w:rsid w:val="00D96D61"/>
    <w:rsid w:val="00DA0CBC"/>
    <w:rsid w:val="00DA21E0"/>
    <w:rsid w:val="00DA24D4"/>
    <w:rsid w:val="00DA27FD"/>
    <w:rsid w:val="00DA2C8C"/>
    <w:rsid w:val="00DA3763"/>
    <w:rsid w:val="00DA419A"/>
    <w:rsid w:val="00DA6290"/>
    <w:rsid w:val="00DA6AF3"/>
    <w:rsid w:val="00DA6D91"/>
    <w:rsid w:val="00DB0730"/>
    <w:rsid w:val="00DB0CA9"/>
    <w:rsid w:val="00DB10BB"/>
    <w:rsid w:val="00DB175B"/>
    <w:rsid w:val="00DB2768"/>
    <w:rsid w:val="00DB2D66"/>
    <w:rsid w:val="00DB2FC3"/>
    <w:rsid w:val="00DB3338"/>
    <w:rsid w:val="00DB344A"/>
    <w:rsid w:val="00DB3957"/>
    <w:rsid w:val="00DB3AAB"/>
    <w:rsid w:val="00DB4562"/>
    <w:rsid w:val="00DB4C6F"/>
    <w:rsid w:val="00DB5C41"/>
    <w:rsid w:val="00DB6F9B"/>
    <w:rsid w:val="00DB7C56"/>
    <w:rsid w:val="00DC0DB6"/>
    <w:rsid w:val="00DC11F0"/>
    <w:rsid w:val="00DC33A1"/>
    <w:rsid w:val="00DC33E7"/>
    <w:rsid w:val="00DC3412"/>
    <w:rsid w:val="00DC38A7"/>
    <w:rsid w:val="00DC4419"/>
    <w:rsid w:val="00DC4DFC"/>
    <w:rsid w:val="00DC60DA"/>
    <w:rsid w:val="00DC67F8"/>
    <w:rsid w:val="00DC69E1"/>
    <w:rsid w:val="00DC6A67"/>
    <w:rsid w:val="00DC72FA"/>
    <w:rsid w:val="00DC7A99"/>
    <w:rsid w:val="00DD02A0"/>
    <w:rsid w:val="00DD0802"/>
    <w:rsid w:val="00DD0C20"/>
    <w:rsid w:val="00DD160A"/>
    <w:rsid w:val="00DD1798"/>
    <w:rsid w:val="00DD1F33"/>
    <w:rsid w:val="00DD285D"/>
    <w:rsid w:val="00DD373C"/>
    <w:rsid w:val="00DD38C9"/>
    <w:rsid w:val="00DD44F8"/>
    <w:rsid w:val="00DD4F48"/>
    <w:rsid w:val="00DD5262"/>
    <w:rsid w:val="00DD56B8"/>
    <w:rsid w:val="00DD70B8"/>
    <w:rsid w:val="00DD7AFC"/>
    <w:rsid w:val="00DE045A"/>
    <w:rsid w:val="00DE117A"/>
    <w:rsid w:val="00DE42D6"/>
    <w:rsid w:val="00DE5422"/>
    <w:rsid w:val="00DE54FB"/>
    <w:rsid w:val="00DE5898"/>
    <w:rsid w:val="00DE5D24"/>
    <w:rsid w:val="00DE63A7"/>
    <w:rsid w:val="00DE68E6"/>
    <w:rsid w:val="00DE72D8"/>
    <w:rsid w:val="00DE74CB"/>
    <w:rsid w:val="00DE7526"/>
    <w:rsid w:val="00DF0B80"/>
    <w:rsid w:val="00DF10FE"/>
    <w:rsid w:val="00DF174D"/>
    <w:rsid w:val="00DF2C15"/>
    <w:rsid w:val="00DF2F2A"/>
    <w:rsid w:val="00DF3F41"/>
    <w:rsid w:val="00DF3F44"/>
    <w:rsid w:val="00DF4404"/>
    <w:rsid w:val="00DF4D68"/>
    <w:rsid w:val="00DF50FD"/>
    <w:rsid w:val="00DF52D0"/>
    <w:rsid w:val="00DF58A7"/>
    <w:rsid w:val="00DF60E1"/>
    <w:rsid w:val="00DF66E3"/>
    <w:rsid w:val="00DF6971"/>
    <w:rsid w:val="00DF6A3E"/>
    <w:rsid w:val="00DF7115"/>
    <w:rsid w:val="00DF76A7"/>
    <w:rsid w:val="00DF7D19"/>
    <w:rsid w:val="00E0088A"/>
    <w:rsid w:val="00E00B2F"/>
    <w:rsid w:val="00E00F61"/>
    <w:rsid w:val="00E010B9"/>
    <w:rsid w:val="00E01692"/>
    <w:rsid w:val="00E038AB"/>
    <w:rsid w:val="00E03DE2"/>
    <w:rsid w:val="00E04A55"/>
    <w:rsid w:val="00E056B6"/>
    <w:rsid w:val="00E05FF5"/>
    <w:rsid w:val="00E0625E"/>
    <w:rsid w:val="00E06AAB"/>
    <w:rsid w:val="00E103F1"/>
    <w:rsid w:val="00E1084D"/>
    <w:rsid w:val="00E11427"/>
    <w:rsid w:val="00E114C3"/>
    <w:rsid w:val="00E116AE"/>
    <w:rsid w:val="00E11D68"/>
    <w:rsid w:val="00E11D87"/>
    <w:rsid w:val="00E121F2"/>
    <w:rsid w:val="00E12A67"/>
    <w:rsid w:val="00E13FB2"/>
    <w:rsid w:val="00E141D3"/>
    <w:rsid w:val="00E149A9"/>
    <w:rsid w:val="00E1555B"/>
    <w:rsid w:val="00E1589C"/>
    <w:rsid w:val="00E15E0D"/>
    <w:rsid w:val="00E1684D"/>
    <w:rsid w:val="00E16CBD"/>
    <w:rsid w:val="00E16F50"/>
    <w:rsid w:val="00E20B0B"/>
    <w:rsid w:val="00E2146B"/>
    <w:rsid w:val="00E22736"/>
    <w:rsid w:val="00E26459"/>
    <w:rsid w:val="00E2733F"/>
    <w:rsid w:val="00E27B8B"/>
    <w:rsid w:val="00E27BD7"/>
    <w:rsid w:val="00E27BE0"/>
    <w:rsid w:val="00E27D78"/>
    <w:rsid w:val="00E27F67"/>
    <w:rsid w:val="00E31254"/>
    <w:rsid w:val="00E3222C"/>
    <w:rsid w:val="00E333FB"/>
    <w:rsid w:val="00E33C0A"/>
    <w:rsid w:val="00E341EB"/>
    <w:rsid w:val="00E34836"/>
    <w:rsid w:val="00E34C8E"/>
    <w:rsid w:val="00E354EF"/>
    <w:rsid w:val="00E35875"/>
    <w:rsid w:val="00E358EF"/>
    <w:rsid w:val="00E360B4"/>
    <w:rsid w:val="00E367AA"/>
    <w:rsid w:val="00E367E2"/>
    <w:rsid w:val="00E369C6"/>
    <w:rsid w:val="00E36F01"/>
    <w:rsid w:val="00E36FBC"/>
    <w:rsid w:val="00E372C3"/>
    <w:rsid w:val="00E405BC"/>
    <w:rsid w:val="00E40874"/>
    <w:rsid w:val="00E410A2"/>
    <w:rsid w:val="00E410D4"/>
    <w:rsid w:val="00E41241"/>
    <w:rsid w:val="00E4219A"/>
    <w:rsid w:val="00E43104"/>
    <w:rsid w:val="00E43297"/>
    <w:rsid w:val="00E434EB"/>
    <w:rsid w:val="00E441EB"/>
    <w:rsid w:val="00E44DAF"/>
    <w:rsid w:val="00E451D1"/>
    <w:rsid w:val="00E45A5B"/>
    <w:rsid w:val="00E46575"/>
    <w:rsid w:val="00E47424"/>
    <w:rsid w:val="00E47471"/>
    <w:rsid w:val="00E47845"/>
    <w:rsid w:val="00E47E57"/>
    <w:rsid w:val="00E507B8"/>
    <w:rsid w:val="00E50FA1"/>
    <w:rsid w:val="00E51690"/>
    <w:rsid w:val="00E51E13"/>
    <w:rsid w:val="00E51F04"/>
    <w:rsid w:val="00E54583"/>
    <w:rsid w:val="00E5464A"/>
    <w:rsid w:val="00E54D3C"/>
    <w:rsid w:val="00E55025"/>
    <w:rsid w:val="00E55157"/>
    <w:rsid w:val="00E55377"/>
    <w:rsid w:val="00E55564"/>
    <w:rsid w:val="00E562DA"/>
    <w:rsid w:val="00E567CB"/>
    <w:rsid w:val="00E571B6"/>
    <w:rsid w:val="00E600B1"/>
    <w:rsid w:val="00E613CA"/>
    <w:rsid w:val="00E62058"/>
    <w:rsid w:val="00E65184"/>
    <w:rsid w:val="00E656B1"/>
    <w:rsid w:val="00E6625B"/>
    <w:rsid w:val="00E66403"/>
    <w:rsid w:val="00E668BC"/>
    <w:rsid w:val="00E66DAB"/>
    <w:rsid w:val="00E66F46"/>
    <w:rsid w:val="00E67909"/>
    <w:rsid w:val="00E67FF3"/>
    <w:rsid w:val="00E7005F"/>
    <w:rsid w:val="00E71155"/>
    <w:rsid w:val="00E715EA"/>
    <w:rsid w:val="00E722FB"/>
    <w:rsid w:val="00E724F6"/>
    <w:rsid w:val="00E72E91"/>
    <w:rsid w:val="00E73268"/>
    <w:rsid w:val="00E7341F"/>
    <w:rsid w:val="00E734CE"/>
    <w:rsid w:val="00E7360A"/>
    <w:rsid w:val="00E74372"/>
    <w:rsid w:val="00E74C4B"/>
    <w:rsid w:val="00E75EEA"/>
    <w:rsid w:val="00E77EC3"/>
    <w:rsid w:val="00E80253"/>
    <w:rsid w:val="00E80562"/>
    <w:rsid w:val="00E80B77"/>
    <w:rsid w:val="00E8121C"/>
    <w:rsid w:val="00E819AC"/>
    <w:rsid w:val="00E82448"/>
    <w:rsid w:val="00E82FD5"/>
    <w:rsid w:val="00E83309"/>
    <w:rsid w:val="00E83CFE"/>
    <w:rsid w:val="00E8494D"/>
    <w:rsid w:val="00E856B2"/>
    <w:rsid w:val="00E85EB5"/>
    <w:rsid w:val="00E8612F"/>
    <w:rsid w:val="00E865CB"/>
    <w:rsid w:val="00E873A2"/>
    <w:rsid w:val="00E87F66"/>
    <w:rsid w:val="00E92243"/>
    <w:rsid w:val="00E94179"/>
    <w:rsid w:val="00E952B1"/>
    <w:rsid w:val="00E95404"/>
    <w:rsid w:val="00E966B4"/>
    <w:rsid w:val="00E96F38"/>
    <w:rsid w:val="00E97492"/>
    <w:rsid w:val="00E976BC"/>
    <w:rsid w:val="00E97977"/>
    <w:rsid w:val="00E97B32"/>
    <w:rsid w:val="00EA07BB"/>
    <w:rsid w:val="00EA0BFE"/>
    <w:rsid w:val="00EA0C90"/>
    <w:rsid w:val="00EA0CC2"/>
    <w:rsid w:val="00EA118B"/>
    <w:rsid w:val="00EA14E4"/>
    <w:rsid w:val="00EA1684"/>
    <w:rsid w:val="00EA28D6"/>
    <w:rsid w:val="00EA3324"/>
    <w:rsid w:val="00EA3709"/>
    <w:rsid w:val="00EA3928"/>
    <w:rsid w:val="00EA392F"/>
    <w:rsid w:val="00EA3B6A"/>
    <w:rsid w:val="00EA623A"/>
    <w:rsid w:val="00EA6507"/>
    <w:rsid w:val="00EA6E33"/>
    <w:rsid w:val="00EA7447"/>
    <w:rsid w:val="00EB11E9"/>
    <w:rsid w:val="00EB1225"/>
    <w:rsid w:val="00EB2094"/>
    <w:rsid w:val="00EB3568"/>
    <w:rsid w:val="00EB35B9"/>
    <w:rsid w:val="00EB4020"/>
    <w:rsid w:val="00EB45D9"/>
    <w:rsid w:val="00EB47A1"/>
    <w:rsid w:val="00EB4845"/>
    <w:rsid w:val="00EB4BCA"/>
    <w:rsid w:val="00EB60F2"/>
    <w:rsid w:val="00EB6191"/>
    <w:rsid w:val="00EB6A7C"/>
    <w:rsid w:val="00EB7635"/>
    <w:rsid w:val="00EB7B0F"/>
    <w:rsid w:val="00EC04C3"/>
    <w:rsid w:val="00EC0588"/>
    <w:rsid w:val="00EC0BC4"/>
    <w:rsid w:val="00EC259B"/>
    <w:rsid w:val="00EC32E1"/>
    <w:rsid w:val="00EC3FB7"/>
    <w:rsid w:val="00EC4E19"/>
    <w:rsid w:val="00EC5272"/>
    <w:rsid w:val="00EC54A4"/>
    <w:rsid w:val="00EC5C39"/>
    <w:rsid w:val="00EC65CB"/>
    <w:rsid w:val="00EC67C9"/>
    <w:rsid w:val="00EC69EA"/>
    <w:rsid w:val="00EC75FE"/>
    <w:rsid w:val="00EC7CAD"/>
    <w:rsid w:val="00ED04EF"/>
    <w:rsid w:val="00ED0575"/>
    <w:rsid w:val="00ED1A86"/>
    <w:rsid w:val="00ED1B77"/>
    <w:rsid w:val="00ED226E"/>
    <w:rsid w:val="00ED22EA"/>
    <w:rsid w:val="00ED3216"/>
    <w:rsid w:val="00ED3246"/>
    <w:rsid w:val="00ED36BE"/>
    <w:rsid w:val="00ED3DBB"/>
    <w:rsid w:val="00ED492A"/>
    <w:rsid w:val="00ED507B"/>
    <w:rsid w:val="00ED50A0"/>
    <w:rsid w:val="00ED5721"/>
    <w:rsid w:val="00ED5B98"/>
    <w:rsid w:val="00ED5D1C"/>
    <w:rsid w:val="00ED5DF6"/>
    <w:rsid w:val="00ED615E"/>
    <w:rsid w:val="00ED674B"/>
    <w:rsid w:val="00EE119E"/>
    <w:rsid w:val="00EE1F8A"/>
    <w:rsid w:val="00EE1FB5"/>
    <w:rsid w:val="00EE2B27"/>
    <w:rsid w:val="00EE4633"/>
    <w:rsid w:val="00EE52E8"/>
    <w:rsid w:val="00EE5379"/>
    <w:rsid w:val="00EE54B4"/>
    <w:rsid w:val="00EE5B60"/>
    <w:rsid w:val="00EE6273"/>
    <w:rsid w:val="00EE6323"/>
    <w:rsid w:val="00EE6733"/>
    <w:rsid w:val="00EE67CA"/>
    <w:rsid w:val="00EE7FC4"/>
    <w:rsid w:val="00EF0EEF"/>
    <w:rsid w:val="00EF11F3"/>
    <w:rsid w:val="00EF153B"/>
    <w:rsid w:val="00EF17A4"/>
    <w:rsid w:val="00EF1CA5"/>
    <w:rsid w:val="00EF25F4"/>
    <w:rsid w:val="00EF2823"/>
    <w:rsid w:val="00EF288E"/>
    <w:rsid w:val="00EF2B36"/>
    <w:rsid w:val="00EF3A37"/>
    <w:rsid w:val="00EF4995"/>
    <w:rsid w:val="00EF4CF0"/>
    <w:rsid w:val="00EF4D3B"/>
    <w:rsid w:val="00EF4F8D"/>
    <w:rsid w:val="00EF6E5D"/>
    <w:rsid w:val="00EF74A0"/>
    <w:rsid w:val="00EF755C"/>
    <w:rsid w:val="00F00DBE"/>
    <w:rsid w:val="00F010A1"/>
    <w:rsid w:val="00F013C8"/>
    <w:rsid w:val="00F01914"/>
    <w:rsid w:val="00F01FC9"/>
    <w:rsid w:val="00F02C3B"/>
    <w:rsid w:val="00F02F7E"/>
    <w:rsid w:val="00F039A6"/>
    <w:rsid w:val="00F03CCC"/>
    <w:rsid w:val="00F03D3A"/>
    <w:rsid w:val="00F047FF"/>
    <w:rsid w:val="00F04997"/>
    <w:rsid w:val="00F05DE0"/>
    <w:rsid w:val="00F05EE1"/>
    <w:rsid w:val="00F05FC9"/>
    <w:rsid w:val="00F06427"/>
    <w:rsid w:val="00F064C0"/>
    <w:rsid w:val="00F07527"/>
    <w:rsid w:val="00F103B1"/>
    <w:rsid w:val="00F11E03"/>
    <w:rsid w:val="00F12A7A"/>
    <w:rsid w:val="00F12B19"/>
    <w:rsid w:val="00F1324D"/>
    <w:rsid w:val="00F1346B"/>
    <w:rsid w:val="00F13BBB"/>
    <w:rsid w:val="00F148A2"/>
    <w:rsid w:val="00F14E26"/>
    <w:rsid w:val="00F151D8"/>
    <w:rsid w:val="00F1524B"/>
    <w:rsid w:val="00F158F0"/>
    <w:rsid w:val="00F16A20"/>
    <w:rsid w:val="00F16FE1"/>
    <w:rsid w:val="00F17651"/>
    <w:rsid w:val="00F176C6"/>
    <w:rsid w:val="00F20072"/>
    <w:rsid w:val="00F20A0D"/>
    <w:rsid w:val="00F233A9"/>
    <w:rsid w:val="00F23D90"/>
    <w:rsid w:val="00F24D30"/>
    <w:rsid w:val="00F24E44"/>
    <w:rsid w:val="00F255A4"/>
    <w:rsid w:val="00F26AC0"/>
    <w:rsid w:val="00F26B3A"/>
    <w:rsid w:val="00F26FEE"/>
    <w:rsid w:val="00F277D1"/>
    <w:rsid w:val="00F279D2"/>
    <w:rsid w:val="00F279F4"/>
    <w:rsid w:val="00F27A86"/>
    <w:rsid w:val="00F30381"/>
    <w:rsid w:val="00F3073C"/>
    <w:rsid w:val="00F327E9"/>
    <w:rsid w:val="00F33C91"/>
    <w:rsid w:val="00F34C4D"/>
    <w:rsid w:val="00F35771"/>
    <w:rsid w:val="00F3636F"/>
    <w:rsid w:val="00F364F2"/>
    <w:rsid w:val="00F373DA"/>
    <w:rsid w:val="00F37CD0"/>
    <w:rsid w:val="00F4001C"/>
    <w:rsid w:val="00F40377"/>
    <w:rsid w:val="00F40D34"/>
    <w:rsid w:val="00F41309"/>
    <w:rsid w:val="00F41F9D"/>
    <w:rsid w:val="00F4268F"/>
    <w:rsid w:val="00F435A5"/>
    <w:rsid w:val="00F43A42"/>
    <w:rsid w:val="00F44371"/>
    <w:rsid w:val="00F443FD"/>
    <w:rsid w:val="00F444B5"/>
    <w:rsid w:val="00F45A98"/>
    <w:rsid w:val="00F45DB1"/>
    <w:rsid w:val="00F45EE3"/>
    <w:rsid w:val="00F46298"/>
    <w:rsid w:val="00F462F4"/>
    <w:rsid w:val="00F464BD"/>
    <w:rsid w:val="00F46E2A"/>
    <w:rsid w:val="00F47D66"/>
    <w:rsid w:val="00F51294"/>
    <w:rsid w:val="00F5171B"/>
    <w:rsid w:val="00F517AB"/>
    <w:rsid w:val="00F5198B"/>
    <w:rsid w:val="00F51A02"/>
    <w:rsid w:val="00F52360"/>
    <w:rsid w:val="00F54B24"/>
    <w:rsid w:val="00F55255"/>
    <w:rsid w:val="00F55AFF"/>
    <w:rsid w:val="00F565A2"/>
    <w:rsid w:val="00F5692E"/>
    <w:rsid w:val="00F57A65"/>
    <w:rsid w:val="00F57F56"/>
    <w:rsid w:val="00F60730"/>
    <w:rsid w:val="00F61447"/>
    <w:rsid w:val="00F614D0"/>
    <w:rsid w:val="00F61B1C"/>
    <w:rsid w:val="00F621D1"/>
    <w:rsid w:val="00F627CF"/>
    <w:rsid w:val="00F62BE9"/>
    <w:rsid w:val="00F62E7E"/>
    <w:rsid w:val="00F63811"/>
    <w:rsid w:val="00F644E9"/>
    <w:rsid w:val="00F6483F"/>
    <w:rsid w:val="00F64E64"/>
    <w:rsid w:val="00F65211"/>
    <w:rsid w:val="00F674D5"/>
    <w:rsid w:val="00F70031"/>
    <w:rsid w:val="00F703F8"/>
    <w:rsid w:val="00F70D3A"/>
    <w:rsid w:val="00F70EA0"/>
    <w:rsid w:val="00F71413"/>
    <w:rsid w:val="00F7197F"/>
    <w:rsid w:val="00F7388E"/>
    <w:rsid w:val="00F74310"/>
    <w:rsid w:val="00F74E85"/>
    <w:rsid w:val="00F75006"/>
    <w:rsid w:val="00F76045"/>
    <w:rsid w:val="00F760F0"/>
    <w:rsid w:val="00F7749A"/>
    <w:rsid w:val="00F80598"/>
    <w:rsid w:val="00F80897"/>
    <w:rsid w:val="00F810E0"/>
    <w:rsid w:val="00F82FD8"/>
    <w:rsid w:val="00F83B62"/>
    <w:rsid w:val="00F8405E"/>
    <w:rsid w:val="00F845DF"/>
    <w:rsid w:val="00F84ED5"/>
    <w:rsid w:val="00F86652"/>
    <w:rsid w:val="00F868DB"/>
    <w:rsid w:val="00F86E44"/>
    <w:rsid w:val="00F876C2"/>
    <w:rsid w:val="00F879D5"/>
    <w:rsid w:val="00F904BF"/>
    <w:rsid w:val="00F91098"/>
    <w:rsid w:val="00F91FF4"/>
    <w:rsid w:val="00F92A2C"/>
    <w:rsid w:val="00F92B3B"/>
    <w:rsid w:val="00F93450"/>
    <w:rsid w:val="00F9450E"/>
    <w:rsid w:val="00F948B6"/>
    <w:rsid w:val="00F95387"/>
    <w:rsid w:val="00F968D6"/>
    <w:rsid w:val="00F973B8"/>
    <w:rsid w:val="00F975C9"/>
    <w:rsid w:val="00F9799F"/>
    <w:rsid w:val="00FA00C6"/>
    <w:rsid w:val="00FA0945"/>
    <w:rsid w:val="00FA2262"/>
    <w:rsid w:val="00FA2B74"/>
    <w:rsid w:val="00FA2BD8"/>
    <w:rsid w:val="00FA2F87"/>
    <w:rsid w:val="00FA3370"/>
    <w:rsid w:val="00FA347D"/>
    <w:rsid w:val="00FA3F98"/>
    <w:rsid w:val="00FA419C"/>
    <w:rsid w:val="00FA5562"/>
    <w:rsid w:val="00FB0F94"/>
    <w:rsid w:val="00FB121A"/>
    <w:rsid w:val="00FB1534"/>
    <w:rsid w:val="00FB174F"/>
    <w:rsid w:val="00FB22CD"/>
    <w:rsid w:val="00FB2C9C"/>
    <w:rsid w:val="00FB2F96"/>
    <w:rsid w:val="00FB2FF7"/>
    <w:rsid w:val="00FB56E7"/>
    <w:rsid w:val="00FB5BDA"/>
    <w:rsid w:val="00FB617A"/>
    <w:rsid w:val="00FB684E"/>
    <w:rsid w:val="00FB74AE"/>
    <w:rsid w:val="00FC224D"/>
    <w:rsid w:val="00FC2758"/>
    <w:rsid w:val="00FC278B"/>
    <w:rsid w:val="00FC2A2B"/>
    <w:rsid w:val="00FC307F"/>
    <w:rsid w:val="00FC3321"/>
    <w:rsid w:val="00FC4094"/>
    <w:rsid w:val="00FC6277"/>
    <w:rsid w:val="00FC62D0"/>
    <w:rsid w:val="00FC67A6"/>
    <w:rsid w:val="00FD2998"/>
    <w:rsid w:val="00FD2E57"/>
    <w:rsid w:val="00FD2F1F"/>
    <w:rsid w:val="00FD3E39"/>
    <w:rsid w:val="00FD3EDB"/>
    <w:rsid w:val="00FD6FD7"/>
    <w:rsid w:val="00FD7838"/>
    <w:rsid w:val="00FE00C8"/>
    <w:rsid w:val="00FE0195"/>
    <w:rsid w:val="00FE0401"/>
    <w:rsid w:val="00FE106D"/>
    <w:rsid w:val="00FE138F"/>
    <w:rsid w:val="00FE1495"/>
    <w:rsid w:val="00FE1A45"/>
    <w:rsid w:val="00FE1ABA"/>
    <w:rsid w:val="00FE3743"/>
    <w:rsid w:val="00FE3856"/>
    <w:rsid w:val="00FE3D8B"/>
    <w:rsid w:val="00FE4B8D"/>
    <w:rsid w:val="00FE50B8"/>
    <w:rsid w:val="00FE5AF1"/>
    <w:rsid w:val="00FE625E"/>
    <w:rsid w:val="00FE6944"/>
    <w:rsid w:val="00FE6BC5"/>
    <w:rsid w:val="00FE73F4"/>
    <w:rsid w:val="00FE7DFA"/>
    <w:rsid w:val="00FF02FC"/>
    <w:rsid w:val="00FF0761"/>
    <w:rsid w:val="00FF10BF"/>
    <w:rsid w:val="00FF1544"/>
    <w:rsid w:val="00FF1BBF"/>
    <w:rsid w:val="00FF2465"/>
    <w:rsid w:val="00FF2656"/>
    <w:rsid w:val="00FF460C"/>
    <w:rsid w:val="00FF4B6F"/>
    <w:rsid w:val="00FF5642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74"/>
  </w:style>
  <w:style w:type="paragraph" w:styleId="1">
    <w:name w:val="heading 1"/>
    <w:basedOn w:val="a"/>
    <w:next w:val="a"/>
    <w:link w:val="10"/>
    <w:uiPriority w:val="9"/>
    <w:qFormat/>
    <w:rsid w:val="004C2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4C2D74"/>
    <w:pPr>
      <w:keepNext/>
      <w:spacing w:after="0" w:line="240" w:lineRule="auto"/>
      <w:ind w:firstLine="720"/>
      <w:outlineLvl w:val="1"/>
    </w:pPr>
    <w:rPr>
      <w:rFonts w:eastAsia="Arial Unicode MS"/>
      <w:b/>
      <w:bCs/>
      <w:i/>
      <w:i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C2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7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4C2D74"/>
    <w:rPr>
      <w:rFonts w:eastAsia="Arial Unicode MS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2D7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4C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D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2D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D74"/>
  </w:style>
  <w:style w:type="paragraph" w:styleId="a8">
    <w:name w:val="footer"/>
    <w:basedOn w:val="a"/>
    <w:link w:val="a9"/>
    <w:unhideWhenUsed/>
    <w:rsid w:val="004C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C2D74"/>
  </w:style>
  <w:style w:type="paragraph" w:styleId="aa">
    <w:name w:val="Balloon Text"/>
    <w:basedOn w:val="a"/>
    <w:link w:val="ab"/>
    <w:uiPriority w:val="99"/>
    <w:semiHidden/>
    <w:unhideWhenUsed/>
    <w:rsid w:val="004C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D74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4C2D74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4C2D74"/>
    <w:pPr>
      <w:spacing w:after="100"/>
    </w:pPr>
  </w:style>
  <w:style w:type="character" w:styleId="ae">
    <w:name w:val="Hyperlink"/>
    <w:basedOn w:val="a0"/>
    <w:uiPriority w:val="99"/>
    <w:unhideWhenUsed/>
    <w:rsid w:val="004C2D74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4C2D74"/>
    <w:pPr>
      <w:outlineLvl w:val="9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4C2D74"/>
    <w:pPr>
      <w:spacing w:after="100"/>
      <w:ind w:left="44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4C2D74"/>
    <w:pPr>
      <w:spacing w:after="0" w:line="360" w:lineRule="auto"/>
      <w:jc w:val="center"/>
    </w:pPr>
    <w:rPr>
      <w:b/>
    </w:rPr>
  </w:style>
  <w:style w:type="paragraph" w:styleId="af0">
    <w:name w:val="Document Map"/>
    <w:basedOn w:val="a"/>
    <w:link w:val="af1"/>
    <w:uiPriority w:val="99"/>
    <w:semiHidden/>
    <w:unhideWhenUsed/>
    <w:rsid w:val="004C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C2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C2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C2D74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C2D74"/>
    <w:rPr>
      <w:rFonts w:eastAsia="Times New Roman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C2D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D74"/>
  </w:style>
  <w:style w:type="paragraph" w:styleId="32">
    <w:name w:val="Body Text 3"/>
    <w:basedOn w:val="a"/>
    <w:link w:val="33"/>
    <w:uiPriority w:val="99"/>
    <w:semiHidden/>
    <w:unhideWhenUsed/>
    <w:rsid w:val="004C2D7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C2D74"/>
    <w:rPr>
      <w:sz w:val="16"/>
      <w:szCs w:val="16"/>
    </w:rPr>
  </w:style>
  <w:style w:type="character" w:customStyle="1" w:styleId="submenu-table">
    <w:name w:val="submenu-table"/>
    <w:basedOn w:val="a0"/>
    <w:uiPriority w:val="99"/>
    <w:rsid w:val="004C2D74"/>
  </w:style>
  <w:style w:type="paragraph" w:customStyle="1" w:styleId="Style11">
    <w:name w:val="Style11"/>
    <w:basedOn w:val="a"/>
    <w:rsid w:val="004C2D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4C2D74"/>
    <w:pPr>
      <w:widowControl w:val="0"/>
      <w:autoSpaceDE w:val="0"/>
      <w:autoSpaceDN w:val="0"/>
      <w:adjustRightInd w:val="0"/>
      <w:spacing w:after="0" w:line="326" w:lineRule="exact"/>
      <w:ind w:firstLine="3946"/>
    </w:pPr>
    <w:rPr>
      <w:rFonts w:eastAsia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ind w:firstLine="542"/>
    </w:pPr>
    <w:rPr>
      <w:rFonts w:eastAsia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4C2D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4C2D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7">
    <w:name w:val="Font Style117"/>
    <w:basedOn w:val="a0"/>
    <w:rsid w:val="004C2D74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4C2D74"/>
    <w:pPr>
      <w:widowControl w:val="0"/>
      <w:autoSpaceDE w:val="0"/>
      <w:autoSpaceDN w:val="0"/>
      <w:adjustRightInd w:val="0"/>
      <w:spacing w:after="0" w:line="326" w:lineRule="exact"/>
      <w:ind w:hanging="58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4C2D74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rsid w:val="004C2D74"/>
  </w:style>
  <w:style w:type="paragraph" w:customStyle="1" w:styleId="Style32">
    <w:name w:val="Style32"/>
    <w:basedOn w:val="a"/>
    <w:rsid w:val="004C2D74"/>
    <w:pPr>
      <w:widowControl w:val="0"/>
      <w:autoSpaceDE w:val="0"/>
      <w:autoSpaceDN w:val="0"/>
      <w:adjustRightInd w:val="0"/>
      <w:spacing w:after="0" w:line="326" w:lineRule="exact"/>
      <w:ind w:firstLine="1613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C2D74"/>
    <w:pPr>
      <w:widowControl w:val="0"/>
      <w:autoSpaceDE w:val="0"/>
      <w:autoSpaceDN w:val="0"/>
      <w:adjustRightInd w:val="0"/>
      <w:spacing w:after="0" w:line="326" w:lineRule="exact"/>
      <w:ind w:hanging="34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2D7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C2D74"/>
    <w:pPr>
      <w:keepLines w:val="0"/>
      <w:widowControl w:val="0"/>
      <w:tabs>
        <w:tab w:val="left" w:pos="567"/>
      </w:tabs>
      <w:suppressAutoHyphens/>
      <w:spacing w:before="0"/>
      <w:ind w:firstLine="567"/>
    </w:pPr>
    <w:rPr>
      <w:rFonts w:ascii="Times New Roman" w:eastAsia="Times New Roman" w:hAnsi="Times New Roman" w:cs="Times New Roman"/>
      <w:b w:val="0"/>
      <w:bCs w:val="0"/>
      <w:i/>
      <w:color w:val="auto"/>
      <w:lang w:eastAsia="ru-RU"/>
    </w:rPr>
  </w:style>
  <w:style w:type="character" w:customStyle="1" w:styleId="3New0">
    <w:name w:val="Заголовок 3New Знак"/>
    <w:link w:val="3New"/>
    <w:uiPriority w:val="99"/>
    <w:rsid w:val="004C2D74"/>
    <w:rPr>
      <w:rFonts w:eastAsia="Times New Roman"/>
      <w:i/>
      <w:lang w:eastAsia="ru-RU"/>
    </w:rPr>
  </w:style>
  <w:style w:type="paragraph" w:customStyle="1" w:styleId="12">
    <w:name w:val="Абзац списка1"/>
    <w:aliases w:val="литература"/>
    <w:basedOn w:val="a"/>
    <w:link w:val="af2"/>
    <w:uiPriority w:val="99"/>
    <w:qFormat/>
    <w:rsid w:val="004C2D7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2">
    <w:name w:val="Абзац списка Знак"/>
    <w:aliases w:val="литература Знак,Абзац списка1 Знак"/>
    <w:link w:val="12"/>
    <w:uiPriority w:val="99"/>
    <w:rsid w:val="004C2D74"/>
    <w:rPr>
      <w:rFonts w:ascii="Calibri" w:eastAsia="Calibri" w:hAnsi="Calibri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4C2D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4C2D74"/>
  </w:style>
  <w:style w:type="character" w:styleId="af5">
    <w:name w:val="Strong"/>
    <w:basedOn w:val="a0"/>
    <w:uiPriority w:val="22"/>
    <w:qFormat/>
    <w:rsid w:val="004C2D74"/>
    <w:rPr>
      <w:b/>
      <w:bCs/>
    </w:rPr>
  </w:style>
  <w:style w:type="character" w:styleId="af6">
    <w:name w:val="Emphasis"/>
    <w:basedOn w:val="a0"/>
    <w:uiPriority w:val="20"/>
    <w:qFormat/>
    <w:rsid w:val="004C2D74"/>
    <w:rPr>
      <w:i/>
      <w:iCs/>
    </w:rPr>
  </w:style>
  <w:style w:type="character" w:customStyle="1" w:styleId="apple-converted-space">
    <w:name w:val="apple-converted-space"/>
    <w:basedOn w:val="a0"/>
    <w:rsid w:val="004C2D74"/>
  </w:style>
  <w:style w:type="paragraph" w:customStyle="1" w:styleId="headline">
    <w:name w:val="headline"/>
    <w:basedOn w:val="a"/>
    <w:rsid w:val="004C2D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4C2D7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C2D74"/>
  </w:style>
  <w:style w:type="character" w:customStyle="1" w:styleId="af9">
    <w:name w:val="Основной текст_"/>
    <w:locked/>
    <w:rsid w:val="004C2D74"/>
    <w:rPr>
      <w:rFonts w:ascii="Microsoft Sans Serif" w:hAnsi="Microsoft Sans Serif" w:cs="Microsoft Sans Serif"/>
      <w:spacing w:val="-4"/>
      <w:sz w:val="18"/>
      <w:szCs w:val="18"/>
      <w:lang w:bidi="ar-SA"/>
    </w:rPr>
  </w:style>
  <w:style w:type="character" w:customStyle="1" w:styleId="ad">
    <w:name w:val="Без интервала Знак"/>
    <w:link w:val="ac"/>
    <w:rsid w:val="004C2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2772</Words>
  <Characters>15801</Characters>
  <Application>Microsoft Office Word</Application>
  <DocSecurity>0</DocSecurity>
  <Lines>131</Lines>
  <Paragraphs>37</Paragraphs>
  <ScaleCrop>false</ScaleCrop>
  <Company>Retired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9</cp:revision>
  <dcterms:created xsi:type="dcterms:W3CDTF">2018-01-10T10:05:00Z</dcterms:created>
  <dcterms:modified xsi:type="dcterms:W3CDTF">2018-01-12T03:52:00Z</dcterms:modified>
</cp:coreProperties>
</file>