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33" w:rsidRDefault="00DC267D" w:rsidP="006D6233">
      <w:pPr>
        <w:spacing w:line="240" w:lineRule="auto"/>
        <w:ind w:left="-142"/>
        <w:rPr>
          <w:rStyle w:val="ucoz-forum-post"/>
          <w:rFonts w:ascii="Verdana" w:hAnsi="Verdana"/>
          <w:b/>
          <w:bCs/>
          <w:color w:val="1E84CC"/>
          <w:sz w:val="24"/>
          <w:szCs w:val="24"/>
          <w:shd w:val="clear" w:color="auto" w:fill="FFFFFF"/>
        </w:rPr>
      </w:pPr>
      <w:r w:rsidRPr="00B72BFF">
        <w:rPr>
          <w:rStyle w:val="ucoz-forum-post"/>
          <w:rFonts w:ascii="Verdana" w:hAnsi="Verdana"/>
          <w:b/>
          <w:bCs/>
          <w:color w:val="2D435B"/>
          <w:sz w:val="32"/>
          <w:szCs w:val="32"/>
          <w:shd w:val="clear" w:color="auto" w:fill="FFFFFF"/>
        </w:rPr>
        <w:t>Новые правила ПДД перевозки детей в автомобиле с 1 июля 2017 года</w:t>
      </w:r>
      <w:r>
        <w:rPr>
          <w:rFonts w:ascii="Verdana" w:hAnsi="Verdana"/>
          <w:b/>
          <w:bCs/>
          <w:color w:val="2D435B"/>
          <w:sz w:val="17"/>
          <w:szCs w:val="17"/>
          <w:shd w:val="clear" w:color="auto" w:fill="FFFFFF"/>
        </w:rPr>
        <w:br/>
      </w:r>
      <w:r>
        <w:rPr>
          <w:rFonts w:ascii="Verdana" w:hAnsi="Verdana"/>
          <w:b/>
          <w:bCs/>
          <w:color w:val="2D435B"/>
          <w:sz w:val="17"/>
          <w:szCs w:val="17"/>
          <w:shd w:val="clear" w:color="auto" w:fill="FFFFFF"/>
        </w:rPr>
        <w:br/>
      </w:r>
      <w:r w:rsidR="00B72BFF">
        <w:rPr>
          <w:rFonts w:ascii="Verdana" w:hAnsi="Verdana"/>
          <w:b/>
          <w:bCs/>
          <w:noProof/>
          <w:color w:val="2D435B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5129099" cy="2884517"/>
            <wp:effectExtent l="19050" t="0" r="0" b="0"/>
            <wp:docPr id="4" name="Рисунок 4" descr="C:\Users\ДС 90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 90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194" cy="28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2D435B"/>
          <w:sz w:val="17"/>
          <w:szCs w:val="17"/>
          <w:shd w:val="clear" w:color="auto" w:fill="FFFFFF"/>
        </w:rPr>
        <w:br/>
      </w:r>
      <w:r>
        <w:rPr>
          <w:rFonts w:ascii="Verdana" w:hAnsi="Verdana"/>
          <w:b/>
          <w:bCs/>
          <w:color w:val="2D435B"/>
          <w:sz w:val="17"/>
          <w:szCs w:val="17"/>
          <w:shd w:val="clear" w:color="auto" w:fill="FFFFFF"/>
        </w:rPr>
        <w:br/>
      </w:r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 xml:space="preserve">1 июля 2017 года на сайте Правительства РФ опубликовано постановление, которое вносит изменения в правила перевозки детей. В частности, детей до 7 лет официально запретили оставлять в машине без присмотра и перевозить на переднем сиденье без </w:t>
      </w:r>
      <w:proofErr w:type="spellStart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автокресла</w:t>
      </w:r>
      <w:proofErr w:type="spellEnd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 xml:space="preserve">. Кроме того, из текста ПДД исключили "иные средства" для перевозки детей, кроме </w:t>
      </w:r>
      <w:proofErr w:type="spellStart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автокресел</w:t>
      </w:r>
      <w:proofErr w:type="spellEnd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.</w:t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28 июня 2017 года Дмитрий Медведев подписал постановление №761, которое вносит существенные изменения в правила перевозки детей в 2017 году.</w:t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Style w:val="ucoz-forum-post"/>
          <w:rFonts w:ascii="Verdana" w:hAnsi="Verdana"/>
          <w:b/>
          <w:bCs/>
          <w:color w:val="1E84CC"/>
          <w:sz w:val="24"/>
          <w:szCs w:val="24"/>
          <w:shd w:val="clear" w:color="auto" w:fill="FFFFFF"/>
        </w:rPr>
        <w:t>Перевозка детей до 7 лет</w:t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Согласно тексту постановления, установлен запрет на оставление в автомобиле на время его стоянки детей возрастом до 7 лет без совершеннолетних лиц. Предусмотрено безальтернативное использование детских удерживающих устройств, соответствующих росту и весу ребёнка, для перевозки детей в возрасте младше 7 лет.</w:t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"Перевозка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ребенка", - так звучит новый пункт ПДД, касающийся детей до 7 лет.</w:t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</w:p>
    <w:p w:rsidR="006D6233" w:rsidRDefault="006D6233" w:rsidP="006D6233">
      <w:pPr>
        <w:spacing w:line="240" w:lineRule="auto"/>
        <w:ind w:left="-142" w:firstLine="142"/>
        <w:rPr>
          <w:rStyle w:val="ucoz-forum-post"/>
          <w:rFonts w:ascii="Verdana" w:hAnsi="Verdana"/>
          <w:b/>
          <w:bCs/>
          <w:color w:val="1E84CC"/>
          <w:sz w:val="24"/>
          <w:szCs w:val="24"/>
          <w:shd w:val="clear" w:color="auto" w:fill="FFFFFF"/>
        </w:rPr>
      </w:pPr>
    </w:p>
    <w:p w:rsidR="00B72BFF" w:rsidRPr="00B72BFF" w:rsidRDefault="00DC267D" w:rsidP="006D6233">
      <w:pPr>
        <w:spacing w:line="240" w:lineRule="auto"/>
        <w:ind w:left="-142" w:firstLine="142"/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</w:pPr>
      <w:r w:rsidRPr="00B72BFF">
        <w:rPr>
          <w:rStyle w:val="ucoz-forum-post"/>
          <w:rFonts w:ascii="Verdana" w:hAnsi="Verdana"/>
          <w:b/>
          <w:bCs/>
          <w:color w:val="1E84CC"/>
          <w:sz w:val="24"/>
          <w:szCs w:val="24"/>
          <w:shd w:val="clear" w:color="auto" w:fill="FFFFFF"/>
        </w:rPr>
        <w:lastRenderedPageBreak/>
        <w:t>Перевозка детей 7-11 лет</w:t>
      </w:r>
    </w:p>
    <w:p w:rsidR="001F4540" w:rsidRPr="00B72BFF" w:rsidRDefault="00DC267D" w:rsidP="006D6233">
      <w:pPr>
        <w:spacing w:line="240" w:lineRule="auto"/>
        <w:rPr>
          <w:sz w:val="24"/>
          <w:szCs w:val="24"/>
        </w:rPr>
      </w:pP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Для перевозки детей в возрасте от 7 до 11 лет предусмотрено использование только детских удерживающих устройств либо ремней безопасности, предусмотренных конструкцией транспортного средства. Однако</w:t>
      </w:r>
      <w:proofErr w:type="gramStart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,</w:t>
      </w:r>
      <w:proofErr w:type="gramEnd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 xml:space="preserve"> если ребенок перевозится на переднем сиденье - он должен сидеть только в </w:t>
      </w:r>
      <w:proofErr w:type="spellStart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автокресле</w:t>
      </w:r>
      <w:proofErr w:type="spellEnd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 xml:space="preserve">. А вот на заднем сиденье по новым правилам детей можно перевозить как в </w:t>
      </w:r>
      <w:proofErr w:type="spellStart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автокресле</w:t>
      </w:r>
      <w:proofErr w:type="spellEnd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, так и без него, пристегнув их только штатными ремнями безопасности.</w:t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proofErr w:type="gramStart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"Перевозка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 xml:space="preserve"> (устройств), соответствующих весу и росту ребенка", - так звучит новый пункт ПДД, касающийся перевозки детей 7-11 лет.</w:t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Style w:val="ucoz-forum-post"/>
          <w:rFonts w:ascii="Verdana" w:hAnsi="Verdana"/>
          <w:b/>
          <w:bCs/>
          <w:color w:val="1E84CC"/>
          <w:sz w:val="24"/>
          <w:szCs w:val="24"/>
          <w:shd w:val="clear" w:color="auto" w:fill="FFFFFF"/>
        </w:rPr>
        <w:t>Запрет "иных средств" (ФЭСТ, адаптеры и др.)</w:t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Ранее ПДД предусматривали возможность использования для перевозки детей до 12-летнего возраста как детских удерживающих устройств (</w:t>
      </w:r>
      <w:proofErr w:type="spellStart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автокресел</w:t>
      </w:r>
      <w:proofErr w:type="spellEnd"/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), так и других средств, позволяющих пристегнуть ребёнка с помощью ремней безопасности, предусмотренных конструкцией транспортного средства (адаптеры ФЭСТ и т.п.). По результатам проведённых испытаний были сделаны выводы о том, что другие средства не обеспечивают должный уровень защиты ребёнка, сопоставимый с детским удерживающим устройством. В ходе испытаний было также доказано, что другие средства с высокой вероятностью усугубляют последствия ДТП для ребёнка по сравнению с ремнями безопасности, предусмотренными конструкцией транспортного средства и используемыми для фиксации ребёнка без каких-либо дополнительных приспособлений.</w:t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t>Подписанным постановлением в ПДД внесены изменения, в соответствии с которыми перевозить детей в транспортных средствах, оборудованных ремнями безопасности, можно исключительно с их использованием и (или) с использованием детских удерживающих устройств. Таким образом, формулировка "иные средства" исключена из текста ПДД.</w:t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  <w:r w:rsidRPr="00B72BFF">
        <w:rPr>
          <w:rFonts w:ascii="Verdana" w:hAnsi="Verdana"/>
          <w:b/>
          <w:bCs/>
          <w:color w:val="2D435B"/>
          <w:sz w:val="24"/>
          <w:szCs w:val="24"/>
          <w:shd w:val="clear" w:color="auto" w:fill="FFFFFF"/>
        </w:rPr>
        <w:br/>
      </w:r>
    </w:p>
    <w:sectPr w:rsidR="001F4540" w:rsidRPr="00B72BFF" w:rsidSect="006D62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C267D"/>
    <w:rsid w:val="00055D36"/>
    <w:rsid w:val="001F4540"/>
    <w:rsid w:val="006D6233"/>
    <w:rsid w:val="00B72BFF"/>
    <w:rsid w:val="00C437EB"/>
    <w:rsid w:val="00DC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C267D"/>
  </w:style>
  <w:style w:type="paragraph" w:styleId="a3">
    <w:name w:val="Balloon Text"/>
    <w:basedOn w:val="a"/>
    <w:link w:val="a4"/>
    <w:uiPriority w:val="99"/>
    <w:semiHidden/>
    <w:unhideWhenUsed/>
    <w:rsid w:val="00D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90</dc:creator>
  <cp:lastModifiedBy>ДС 90</cp:lastModifiedBy>
  <cp:revision>4</cp:revision>
  <dcterms:created xsi:type="dcterms:W3CDTF">2017-11-10T07:14:00Z</dcterms:created>
  <dcterms:modified xsi:type="dcterms:W3CDTF">2017-11-10T07:57:00Z</dcterms:modified>
</cp:coreProperties>
</file>