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5" w:rsidRPr="004B3715" w:rsidRDefault="004B3715" w:rsidP="004B37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15">
        <w:rPr>
          <w:rFonts w:ascii="Times New Roman" w:hAnsi="Times New Roman" w:cs="Times New Roman"/>
          <w:b/>
          <w:sz w:val="24"/>
          <w:szCs w:val="24"/>
        </w:rPr>
        <w:t>РОДИТЕЛЬСКОЕ СОБРАНИЕ «БЕЗОПАСНОСТЬ ДЕТЕЙ НА УЛИЦАХ»</w:t>
      </w:r>
    </w:p>
    <w:p w:rsidR="00520687" w:rsidRDefault="00520687" w:rsidP="004B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2864604"/>
            <wp:effectExtent l="19050" t="0" r="0" b="0"/>
            <wp:docPr id="1" name="Рисунок 1" descr="D:\Детский сад фото\фото  детского  сада\DSC0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фото\фото  детского  сада\DSC06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6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15" w:rsidRPr="004B3715" w:rsidRDefault="004B3715" w:rsidP="004B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Подготовка к родительскому собранию.</w:t>
      </w:r>
    </w:p>
    <w:p w:rsidR="004B3715" w:rsidRPr="004B3715" w:rsidRDefault="004B3715" w:rsidP="004B37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Дети вместе с воспитателем делают приглашения для родителей. Воспитатель записывает на </w:t>
      </w:r>
      <w:r>
        <w:rPr>
          <w:rFonts w:ascii="Times New Roman" w:hAnsi="Times New Roman" w:cs="Times New Roman"/>
          <w:sz w:val="24"/>
          <w:szCs w:val="24"/>
        </w:rPr>
        <w:t xml:space="preserve">диктофон </w:t>
      </w:r>
      <w:r w:rsidRPr="004B3715">
        <w:rPr>
          <w:rFonts w:ascii="Times New Roman" w:hAnsi="Times New Roman" w:cs="Times New Roman"/>
          <w:sz w:val="24"/>
          <w:szCs w:val="24"/>
        </w:rPr>
        <w:t>ответы детей на вопросы: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-Что такое правила дорожного движения и зачем они нужны?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-Какие дорожные знаки встречаются тебе по дороге в детский сад?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3715">
        <w:rPr>
          <w:rFonts w:ascii="Times New Roman" w:hAnsi="Times New Roman" w:cs="Times New Roman"/>
          <w:sz w:val="24"/>
          <w:szCs w:val="24"/>
        </w:rPr>
        <w:t>Часто ли родители говорят с тобой об этом?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-Что самое главное при переходе проезжей части улицы?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-Что обозначают сигналы светофора?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• Оформление карточек, на которых описаны (изображены) проблемные ситуации.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• Оформление помещения для проведения собрания.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• Оформление выставки для родителей, на которую помещаются: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-разнообразная детская художественная литература по ПДД;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-методические рекомендации для родителей по воспитанию навыков безопасного поведения;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-консультации;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-описание дидактических и подвижных игр, в которые родители могут поиграть с детьми.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• Подготовка аудиоаппаратуры для воспроизведения аудиозаписей ответов детей.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• Оформление выставки детских рисунков «Зеленый огонек».</w:t>
      </w:r>
    </w:p>
    <w:p w:rsidR="004B3715" w:rsidRPr="004B3715" w:rsidRDefault="004B3715" w:rsidP="004B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Ход собрания</w:t>
      </w:r>
    </w:p>
    <w:p w:rsidR="004B3715" w:rsidRPr="004B3715" w:rsidRDefault="004B3715" w:rsidP="004B37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Педагог. Дорогие друзья! Сегодня наша встреча посвящена очень важной проблеме — воспитанию у наших детей навыков безопасного поведения на улицах города. Может возникнуть вопрос: зачем объяснять детям особенности движения транспорта, правила перехода улицы, если они все равно переходят дорогу, только держась за руку взрослого? Не преждевременна ли работа по изучению правил дорожного движения уже в детском саду? Быть может, не стоит забивать голову детям этими правилами, пока еще они не ходят самостоятельно по улице и не пользуются самостоятельно городским транспортом? Мы всегда должны помнить о том, что формирование сознательного поведения — это процесс длительный. Сегодня ребенок всюду ходит за ручку с мамой, а завтра он станет самостоятельным пешеходом и пассажиром городского транспорта. Итак, работа по обучению детей правилам безопасного поведения на улицах города, в городском транспорте должна быть систематической. Для того чтобы она 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принесла результаты</w:t>
      </w:r>
      <w:proofErr w:type="gramEnd"/>
      <w:r w:rsidRPr="004B3715">
        <w:rPr>
          <w:rFonts w:ascii="Times New Roman" w:hAnsi="Times New Roman" w:cs="Times New Roman"/>
          <w:sz w:val="24"/>
          <w:szCs w:val="24"/>
        </w:rPr>
        <w:t>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 И если теоретические знания мы можем обеспечить детям в детском саду, то их практическое применение целиком ложится на ваши плечи. Сегодня мы предлагаем вам выработать единую педагогическую позицию в решении этой проблемы. Единство требований к детям — это условие безопасности детей.</w:t>
      </w:r>
    </w:p>
    <w:p w:rsidR="004B3715" w:rsidRPr="004B3715" w:rsidRDefault="004B3715" w:rsidP="004B37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Сначала мы кратко расскажем о том, какая работа проводится в детском саду.</w:t>
      </w:r>
    </w:p>
    <w:p w:rsidR="004B3715" w:rsidRPr="004B3715" w:rsidRDefault="004B3715" w:rsidP="004B37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Воспитатель в ходе своего краткого сообщения рассказывает, какие занятия по ознакомлению с правилами дорожного движения проводились в детском саду, что дети на них узнали; какие еще </w:t>
      </w:r>
      <w:r w:rsidRPr="004B3715">
        <w:rPr>
          <w:rFonts w:ascii="Times New Roman" w:hAnsi="Times New Roman" w:cs="Times New Roman"/>
          <w:sz w:val="24"/>
          <w:szCs w:val="24"/>
        </w:rPr>
        <w:lastRenderedPageBreak/>
        <w:t>формы работы с детьми используются в воспитании дисциплинированного пешехода. Воспитатель обращает внимание родителей на то, что информация об этих занятиях постоянно помещается в прихожей группы, в специальном уголке (папке-передвижке), который называется «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  <w:r w:rsidRPr="004B3715">
        <w:rPr>
          <w:rFonts w:ascii="Times New Roman" w:hAnsi="Times New Roman" w:cs="Times New Roman"/>
          <w:sz w:val="24"/>
          <w:szCs w:val="24"/>
        </w:rPr>
        <w:t>».</w:t>
      </w:r>
    </w:p>
    <w:p w:rsidR="004B3715" w:rsidRPr="004B3715" w:rsidRDefault="004B3715" w:rsidP="004B37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Педагог. А сейчас мы предлагаем вам немного поиграть, посоревноваться друг с другом в знании правил дорожного движения. Для этого нужно разделиться на группы по 4—5 человек. Пожалуйста, пересядьте так, чтобы группа была за одним столом. Попробуйте ответить на мои вопросы. Учитывается правильность и быстрота ваших ответов.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1 .Какие виды пешеходных переходов бывают и какие должны знать дошкольники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B3715">
        <w:rPr>
          <w:rFonts w:ascii="Times New Roman" w:hAnsi="Times New Roman" w:cs="Times New Roman"/>
          <w:sz w:val="24"/>
          <w:szCs w:val="24"/>
        </w:rPr>
        <w:t>Регулируемые и нерегулируемые, наземные, подземные и надземные пешеходные переходы.)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2.Как следует переходить улицу, если отсутствует пешеходный переход? 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(Разрешается переходить улицу под прямым углом к краю проезжей части на участке, где она хорошо просматривается в обе стороны.</w:t>
      </w:r>
      <w:proofErr w:type="gramEnd"/>
      <w:r w:rsidRPr="004B3715">
        <w:rPr>
          <w:rFonts w:ascii="Times New Roman" w:hAnsi="Times New Roman" w:cs="Times New Roman"/>
          <w:sz w:val="24"/>
          <w:szCs w:val="24"/>
        </w:rPr>
        <w:t xml:space="preserve"> Выходить на проезжую часть пешеходам разрешается только после того, как они убедятся, что переход 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безопасен</w:t>
      </w:r>
      <w:proofErr w:type="gramEnd"/>
      <w:r w:rsidRPr="004B3715">
        <w:rPr>
          <w:rFonts w:ascii="Times New Roman" w:hAnsi="Times New Roman" w:cs="Times New Roman"/>
          <w:sz w:val="24"/>
          <w:szCs w:val="24"/>
        </w:rPr>
        <w:t xml:space="preserve"> и они не создадут помех транспортным средствам.)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З.Как следует держать ребенка за руку при переходе улицы? (Крепко за запястье, чтобы ребенок не вырвал руку.)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4.Как взрослый с ребенком должен входить в автобус? (Ребенок входит первым, взрослый за ним.)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5.Как взрослый с ребенком должен выходить из автобуса? (Взрослый выходит первым и помогает выйти ребенку.)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B3715">
        <w:rPr>
          <w:rFonts w:ascii="Times New Roman" w:hAnsi="Times New Roman" w:cs="Times New Roman"/>
          <w:sz w:val="24"/>
          <w:szCs w:val="24"/>
        </w:rPr>
        <w:t xml:space="preserve">ак правильно везти ребенка на взрослом велосипеде? 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(Нельзя сажать ребенка на раму своего велосипеда.</w:t>
      </w:r>
      <w:proofErr w:type="gramEnd"/>
      <w:r w:rsidRPr="004B3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На велосипедной раме, позади руля, должно быть установлено специальное детское сиденье с подножками.)</w:t>
      </w:r>
      <w:proofErr w:type="gramEnd"/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7.Почему на автобусных остановках, особенно в сырую погоду, надо находиться на некотором удалении от проезжей части, наблюдая за приближающимся транспортом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B3715">
        <w:rPr>
          <w:rFonts w:ascii="Times New Roman" w:hAnsi="Times New Roman" w:cs="Times New Roman"/>
          <w:sz w:val="24"/>
          <w:szCs w:val="24"/>
        </w:rPr>
        <w:t xml:space="preserve">Если площадка остановки мокрая, можно поскользнуться и попасть под останавливающийся транспорт. 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При скользкой проезжей части транспортные средства может занести на площадку, тротуар; они могут обдать людей грязью.)</w:t>
      </w:r>
      <w:proofErr w:type="gramEnd"/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8.Где и как надо ожидать автобус? 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(Ожидать автобус нужно только</w:t>
      </w:r>
      <w:r>
        <w:rPr>
          <w:rFonts w:ascii="Times New Roman" w:hAnsi="Times New Roman" w:cs="Times New Roman"/>
          <w:sz w:val="24"/>
          <w:szCs w:val="24"/>
        </w:rPr>
        <w:t xml:space="preserve"> на специальных посадочных площа</w:t>
      </w:r>
      <w:r w:rsidRPr="004B3715">
        <w:rPr>
          <w:rFonts w:ascii="Times New Roman" w:hAnsi="Times New Roman" w:cs="Times New Roman"/>
          <w:sz w:val="24"/>
          <w:szCs w:val="24"/>
        </w:rPr>
        <w:t>дках, если их нет, то на тротуаре или на обочине.</w:t>
      </w:r>
      <w:proofErr w:type="gramEnd"/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715">
        <w:rPr>
          <w:rFonts w:ascii="Times New Roman" w:hAnsi="Times New Roman" w:cs="Times New Roman"/>
          <w:sz w:val="24"/>
          <w:szCs w:val="24"/>
        </w:rPr>
        <w:t>Детей надо держ</w:t>
      </w:r>
      <w:r>
        <w:rPr>
          <w:rFonts w:ascii="Times New Roman" w:hAnsi="Times New Roman" w:cs="Times New Roman"/>
          <w:sz w:val="24"/>
          <w:szCs w:val="24"/>
        </w:rPr>
        <w:t>ать за руку так, чтобы они стоял</w:t>
      </w:r>
      <w:r w:rsidRPr="004B3715">
        <w:rPr>
          <w:rFonts w:ascii="Times New Roman" w:hAnsi="Times New Roman" w:cs="Times New Roman"/>
          <w:sz w:val="24"/>
          <w:szCs w:val="24"/>
        </w:rPr>
        <w:t>и дальше от проезжей части, чем взрослые.)</w:t>
      </w:r>
      <w:proofErr w:type="gramEnd"/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Подводят итоги, подсчитывают количество правильных ответов и оценивают активность каждой команды.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Далее каждой группе родителей предлагается проблемная ситуация, описанная на карточке.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1 .Вы с ребенком стоите у перехода, дожидаясь разрешающего сигнала светофора. Некоторые нетерпеливые пешеходы начинают переход (или просто спускаются с тротуара на проезжую часть), не дожидаясь зеленого сигнала. Как вы поведете себя в подобной ситуации, что скажете ребенку? 2.Вы стоите на тротуаре, ваш дом на противоположной стороне улицы, переход в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4B371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15">
        <w:rPr>
          <w:rFonts w:ascii="Times New Roman" w:hAnsi="Times New Roman" w:cs="Times New Roman"/>
          <w:sz w:val="24"/>
          <w:szCs w:val="24"/>
        </w:rPr>
        <w:t>от вас. В транспортном потоке виден просвет. Вы хотите быстро перейти улицу не по разметке перехода. Ребенок тянет вас назад, объясняя, что в детском саду их учили переходить проезжую часть только по переходу. Ваши действия.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З.Вы с ребенком зашли в автобус. Ребенок устал и капризничает, хочет сесть, но свободных мест нет, и никто не собирается вам уступать. Ваши действия. Чем вы можете отвлечь ребенка и успокоить его?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4.Как бы вы объяснили ребенку правила перехода улицы по нерегулируемому переходу?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5.Почитайте стихотворение Я. </w:t>
      </w:r>
      <w:proofErr w:type="spellStart"/>
      <w:r w:rsidRPr="004B3715">
        <w:rPr>
          <w:rFonts w:ascii="Times New Roman" w:hAnsi="Times New Roman" w:cs="Times New Roman"/>
          <w:sz w:val="24"/>
          <w:szCs w:val="24"/>
        </w:rPr>
        <w:t>Пишумова</w:t>
      </w:r>
      <w:proofErr w:type="spellEnd"/>
      <w:r w:rsidRPr="004B3715">
        <w:rPr>
          <w:rFonts w:ascii="Times New Roman" w:hAnsi="Times New Roman" w:cs="Times New Roman"/>
          <w:sz w:val="24"/>
          <w:szCs w:val="24"/>
        </w:rPr>
        <w:t>.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Юрка живет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На другой стороне.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Он машет рукой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Через улицу мне.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«Я сейчас!» — кричу я другу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И к нему лечу стрелой.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Вдруг я замер от испуга,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Юрка в страхе крикнул: «Ой!»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И откуда, и откуда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Появился самосвал?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lastRenderedPageBreak/>
        <w:t xml:space="preserve">Просто чудом, просто чудом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Под него я не попал!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У шофера грозный взгляд: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«Ты куда? Вернись назад! </w:t>
      </w:r>
    </w:p>
    <w:p w:rsid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Твой приятель подождет. </w:t>
      </w:r>
    </w:p>
    <w:p w:rsidR="004B3715" w:rsidRPr="004B3715" w:rsidRDefault="004B3715" w:rsidP="004B371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Посмотри, где переход!»</w:t>
      </w:r>
    </w:p>
    <w:p w:rsidR="004B3715" w:rsidRPr="004B3715" w:rsidRDefault="004B3715" w:rsidP="004B37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Как, используя это стихотворение, вы объясните своему ребенку правила перехода улицы?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6. Ваш ребенок боится переходить улицу. Его путает плотный поток машин, их гудки. Как вы научите ребенка переходить через проезжую часть, помочь ему преодолеть страх?</w:t>
      </w:r>
    </w:p>
    <w:p w:rsidR="004B3715" w:rsidRPr="004B3715" w:rsidRDefault="004B3715" w:rsidP="004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15" w:rsidRPr="004B3715" w:rsidRDefault="004B3715" w:rsidP="004B37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Посовещавшись, каждая команда дает ответ, представители других групп могут высказать свое мнение. Педагоги дают свои рекомендации, подчеркивая целесообразность или нецелесообразность тех или иных действий, педагогических усилий родителей.</w:t>
      </w:r>
    </w:p>
    <w:p w:rsidR="004B3715" w:rsidRPr="004B3715" w:rsidRDefault="004B3715" w:rsidP="004B37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Выступление психолога. Педагог-психолог объясняет родителям, что для безопасного поведения на улицах города необходимо, прежде всего, сформировать произвольное внимание ребенка, его способность сосредоточиться на дорожной ситуации. В этом помогут специальные игры на развитие произвольного, активного внимания, подобные тем, что мы приводим.</w:t>
      </w:r>
    </w:p>
    <w:p w:rsidR="004B3715" w:rsidRDefault="004B3715" w:rsidP="004B37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Выступление воспитателя по физической культуре: 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«Для безопасности детей на улице необходимо формирование у них специальных двигательных навыков, а именно: ребенок должен не только правильно двигаться в соответствии с полученным сигналом (свисток, переключение светофора и т. д.) или ориентируясь на взрослого, но и уметь координировать свои движения с движениями других людей и перемещением предметов (рядом что-то упало, начало двигаться или остановилось, неожиданно появилось из-за утла, раздался</w:t>
      </w:r>
      <w:proofErr w:type="gramEnd"/>
      <w:r w:rsidRPr="004B3715">
        <w:rPr>
          <w:rFonts w:ascii="Times New Roman" w:hAnsi="Times New Roman" w:cs="Times New Roman"/>
          <w:sz w:val="24"/>
          <w:szCs w:val="24"/>
        </w:rPr>
        <w:t xml:space="preserve"> непонятный звук и т.д.). </w:t>
      </w:r>
      <w:proofErr w:type="gramStart"/>
      <w:r w:rsidRPr="004B3715">
        <w:rPr>
          <w:rFonts w:ascii="Times New Roman" w:hAnsi="Times New Roman" w:cs="Times New Roman"/>
          <w:sz w:val="24"/>
          <w:szCs w:val="24"/>
        </w:rPr>
        <w:t>Для формирования таких двигательных навыков детей нужно постоянно упражнять в определении расстояния (далеко — близко, дальше — ближе), скорости (быстрее — медленнее), размеров (больше — меньше), видимости (кого видно, кого не видно,</w:t>
      </w:r>
      <w:r>
        <w:rPr>
          <w:rFonts w:ascii="Times New Roman" w:hAnsi="Times New Roman" w:cs="Times New Roman"/>
          <w:sz w:val="24"/>
          <w:szCs w:val="24"/>
        </w:rPr>
        <w:t xml:space="preserve"> заслонен ли транспорт) и др.».</w:t>
      </w:r>
      <w:proofErr w:type="gramEnd"/>
    </w:p>
    <w:p w:rsidR="004B3715" w:rsidRDefault="004B3715" w:rsidP="004B371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66E08" w:rsidRPr="004B3715" w:rsidRDefault="004B3715" w:rsidP="004B371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Подведение итогов собрания.</w:t>
      </w:r>
    </w:p>
    <w:sectPr w:rsidR="00D66E08" w:rsidRPr="004B3715" w:rsidSect="004B3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715"/>
    <w:rsid w:val="000A4D08"/>
    <w:rsid w:val="004B3715"/>
    <w:rsid w:val="00520687"/>
    <w:rsid w:val="006C42E4"/>
    <w:rsid w:val="008B48B3"/>
    <w:rsid w:val="00B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7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D609-363C-4DAF-902E-85942DDB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homka</dc:creator>
  <cp:lastModifiedBy>homka</cp:lastModifiedBy>
  <cp:revision>2</cp:revision>
  <dcterms:created xsi:type="dcterms:W3CDTF">2015-10-08T06:50:00Z</dcterms:created>
  <dcterms:modified xsi:type="dcterms:W3CDTF">2015-10-08T07:27:00Z</dcterms:modified>
</cp:coreProperties>
</file>